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542" w:rsidRDefault="00367597" w:rsidP="00F67542">
      <w:pPr>
        <w:spacing w:after="0" w:line="240" w:lineRule="auto"/>
        <w:rPr>
          <w:rFonts w:ascii="Candara" w:hAnsi="Candara" w:cs="Tahoma"/>
          <w:sz w:val="28"/>
          <w:szCs w:val="28"/>
        </w:rPr>
      </w:pPr>
      <w:r>
        <w:rPr>
          <w:rFonts w:ascii="Times New Roman" w:hAnsi="Times New Roman" w:cs="Times New Roman"/>
          <w:noProof/>
          <w:sz w:val="24"/>
          <w:szCs w:val="24"/>
        </w:rPr>
        <w:drawing>
          <wp:anchor distT="0" distB="0" distL="114300" distR="114300" simplePos="0" relativeHeight="251673600" behindDoc="0" locked="0" layoutInCell="1" allowOverlap="1" wp14:anchorId="2E8D2EC9" wp14:editId="7948A32B">
            <wp:simplePos x="0" y="0"/>
            <wp:positionH relativeFrom="margin">
              <wp:posOffset>0</wp:posOffset>
            </wp:positionH>
            <wp:positionV relativeFrom="margin">
              <wp:posOffset>-283210</wp:posOffset>
            </wp:positionV>
            <wp:extent cx="933450" cy="928370"/>
            <wp:effectExtent l="0" t="0" r="0" b="508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iresel türkç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33450" cy="928370"/>
                    </a:xfrm>
                    <a:prstGeom prst="rect">
                      <a:avLst/>
                    </a:prstGeom>
                    <a:noFill/>
                  </pic:spPr>
                </pic:pic>
              </a:graphicData>
            </a:graphic>
            <wp14:sizeRelH relativeFrom="page">
              <wp14:pctWidth>0</wp14:pctWidth>
            </wp14:sizeRelH>
            <wp14:sizeRelV relativeFrom="page">
              <wp14:pctHeight>0</wp14:pctHeight>
            </wp14:sizeRelV>
          </wp:anchor>
        </w:drawing>
      </w:r>
      <w:r w:rsidR="00F67542">
        <w:rPr>
          <w:rFonts w:ascii="Times New Roman" w:hAnsi="Times New Roman" w:cs="Times New Roman"/>
          <w:noProof/>
          <w:sz w:val="24"/>
          <w:szCs w:val="24"/>
        </w:rPr>
        <w:drawing>
          <wp:anchor distT="0" distB="0" distL="114300" distR="114300" simplePos="0" relativeHeight="251672576" behindDoc="1" locked="0" layoutInCell="1" allowOverlap="1" wp14:anchorId="60E9843E" wp14:editId="79832E77">
            <wp:simplePos x="0" y="0"/>
            <wp:positionH relativeFrom="margin">
              <wp:posOffset>5679440</wp:posOffset>
            </wp:positionH>
            <wp:positionV relativeFrom="margin">
              <wp:posOffset>-235585</wp:posOffset>
            </wp:positionV>
            <wp:extent cx="771525" cy="771525"/>
            <wp:effectExtent l="0" t="0" r="9525" b="9525"/>
            <wp:wrapTight wrapText="bothSides">
              <wp:wrapPolygon edited="0">
                <wp:start x="0" y="0"/>
                <wp:lineTo x="0" y="21333"/>
                <wp:lineTo x="21333" y="21333"/>
                <wp:lineTo x="21333" y="0"/>
                <wp:lineTo x="0" y="0"/>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iresel türkç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71525" cy="771525"/>
                    </a:xfrm>
                    <a:prstGeom prst="rect">
                      <a:avLst/>
                    </a:prstGeom>
                    <a:noFill/>
                  </pic:spPr>
                </pic:pic>
              </a:graphicData>
            </a:graphic>
            <wp14:sizeRelH relativeFrom="page">
              <wp14:pctWidth>0</wp14:pctWidth>
            </wp14:sizeRelH>
            <wp14:sizeRelV relativeFrom="page">
              <wp14:pctHeight>0</wp14:pctHeight>
            </wp14:sizeRelV>
          </wp:anchor>
        </w:drawing>
      </w:r>
    </w:p>
    <w:p w:rsidR="00F67542" w:rsidRDefault="00F67542" w:rsidP="00F67542">
      <w:pPr>
        <w:spacing w:after="0" w:line="240" w:lineRule="auto"/>
        <w:jc w:val="center"/>
        <w:rPr>
          <w:rFonts w:ascii="Candara" w:hAnsi="Candara" w:cs="Tahoma"/>
          <w:sz w:val="28"/>
          <w:szCs w:val="28"/>
        </w:rPr>
      </w:pPr>
    </w:p>
    <w:p w:rsidR="00F67542" w:rsidRPr="00A65B2E" w:rsidRDefault="00F67542" w:rsidP="00F67542">
      <w:pPr>
        <w:spacing w:after="0" w:line="240" w:lineRule="auto"/>
        <w:jc w:val="center"/>
        <w:rPr>
          <w:rFonts w:ascii="Candara" w:hAnsi="Candara" w:cs="Tahoma"/>
          <w:b/>
          <w:sz w:val="28"/>
          <w:szCs w:val="28"/>
        </w:rPr>
      </w:pPr>
      <w:r w:rsidRPr="00A65B2E">
        <w:rPr>
          <w:rFonts w:ascii="Candara" w:hAnsi="Candara" w:cs="Tahoma"/>
          <w:b/>
          <w:sz w:val="28"/>
          <w:szCs w:val="28"/>
        </w:rPr>
        <w:t>T.C.</w:t>
      </w:r>
    </w:p>
    <w:p w:rsidR="00F67542" w:rsidRPr="00A65B2E" w:rsidRDefault="00F67542" w:rsidP="00F67542">
      <w:pPr>
        <w:spacing w:after="0" w:line="240" w:lineRule="auto"/>
        <w:jc w:val="center"/>
        <w:rPr>
          <w:rFonts w:ascii="Candara" w:hAnsi="Candara" w:cs="Tahoma"/>
          <w:b/>
          <w:sz w:val="28"/>
          <w:szCs w:val="28"/>
        </w:rPr>
      </w:pPr>
      <w:r w:rsidRPr="00A65B2E">
        <w:rPr>
          <w:rFonts w:ascii="Candara" w:hAnsi="Candara" w:cs="Tahoma"/>
          <w:b/>
          <w:sz w:val="28"/>
          <w:szCs w:val="28"/>
        </w:rPr>
        <w:t>ATATÜRK ÜNİVERSİTESİ REKTÖRLÜĞÜ</w:t>
      </w:r>
    </w:p>
    <w:p w:rsidR="00F67542" w:rsidRPr="00B30DCF" w:rsidRDefault="00F67542" w:rsidP="00BC01CD">
      <w:pPr>
        <w:spacing w:after="0" w:line="240" w:lineRule="auto"/>
        <w:jc w:val="center"/>
        <w:rPr>
          <w:rFonts w:ascii="Candara" w:hAnsi="Candara" w:cs="Tahoma"/>
          <w:spacing w:val="20"/>
          <w:sz w:val="28"/>
          <w:szCs w:val="28"/>
        </w:rPr>
      </w:pPr>
      <w:r w:rsidRPr="00A65B2E">
        <w:rPr>
          <w:rFonts w:ascii="Candara" w:eastAsia="Times New Roman" w:hAnsi="Candara" w:cs="Tahoma"/>
          <w:b/>
          <w:spacing w:val="20"/>
          <w:sz w:val="28"/>
          <w:szCs w:val="28"/>
          <w:lang w:val="en-US" w:eastAsia="en-US"/>
        </w:rPr>
        <w:t>AÇIK VE UZAKTAN ÖĞRETİM FAKÜLTESİ DEKANLIĞINA</w:t>
      </w:r>
      <w:r w:rsidR="00BC01CD">
        <w:rPr>
          <w:rFonts w:ascii="Candara" w:eastAsia="Times New Roman" w:hAnsi="Candara" w:cs="Tahoma"/>
          <w:b/>
          <w:spacing w:val="20"/>
          <w:sz w:val="28"/>
          <w:szCs w:val="28"/>
          <w:lang w:val="en-US" w:eastAsia="en-US"/>
        </w:rPr>
        <w:br/>
      </w:r>
      <w:bookmarkStart w:id="0" w:name="_GoBack"/>
      <w:bookmarkEnd w:id="0"/>
    </w:p>
    <w:p w:rsidR="00F67542" w:rsidRPr="00F67542" w:rsidRDefault="00F67542" w:rsidP="00F67542">
      <w:pPr>
        <w:shd w:val="clear" w:color="auto" w:fill="DAEEF3" w:themeFill="accent5" w:themeFillTint="33"/>
        <w:spacing w:after="0" w:line="240" w:lineRule="auto"/>
        <w:ind w:right="423"/>
        <w:jc w:val="center"/>
        <w:rPr>
          <w:rFonts w:ascii="Candara" w:hAnsi="Candara" w:cs="Tahoma"/>
          <w:i/>
          <w:sz w:val="28"/>
          <w:szCs w:val="28"/>
        </w:rPr>
      </w:pPr>
      <w:r w:rsidRPr="00B30DCF">
        <w:rPr>
          <w:rFonts w:ascii="Candara" w:hAnsi="Candara" w:cs="Tahoma"/>
          <w:b/>
          <w:sz w:val="28"/>
          <w:szCs w:val="28"/>
        </w:rPr>
        <w:t xml:space="preserve"> </w:t>
      </w:r>
      <w:r w:rsidRPr="00B30DCF">
        <w:rPr>
          <w:rFonts w:ascii="Candara" w:hAnsi="Candara" w:cs="Tahoma"/>
          <w:b/>
          <w:sz w:val="28"/>
          <w:szCs w:val="28"/>
        </w:rPr>
        <w:tab/>
      </w:r>
      <w:r w:rsidR="00E41AA8">
        <w:rPr>
          <w:rFonts w:ascii="Candara" w:hAnsi="Candara" w:cs="Tahoma"/>
          <w:b/>
          <w:sz w:val="28"/>
          <w:szCs w:val="28"/>
        </w:rPr>
        <w:t xml:space="preserve">                       </w:t>
      </w:r>
      <w:r w:rsidR="00547804">
        <w:rPr>
          <w:rFonts w:ascii="Candara" w:hAnsi="Candara" w:cs="Tahoma"/>
          <w:b/>
          <w:sz w:val="28"/>
          <w:szCs w:val="28"/>
        </w:rPr>
        <w:t xml:space="preserve">                              </w:t>
      </w:r>
      <w:r w:rsidR="009F3D55">
        <w:rPr>
          <w:rFonts w:ascii="Candara" w:hAnsi="Candara" w:cs="Tahoma"/>
          <w:b/>
          <w:sz w:val="28"/>
          <w:szCs w:val="28"/>
        </w:rPr>
        <w:t xml:space="preserve">                                             </w:t>
      </w:r>
      <w:r w:rsidR="00547804">
        <w:rPr>
          <w:rFonts w:ascii="Candara" w:hAnsi="Candara" w:cs="Tahoma"/>
          <w:b/>
          <w:sz w:val="28"/>
          <w:szCs w:val="28"/>
        </w:rPr>
        <w:t xml:space="preserve"> </w:t>
      </w:r>
      <w:r w:rsidRPr="00F67542">
        <w:rPr>
          <w:rFonts w:ascii="Candara" w:hAnsi="Candara" w:cs="Tahoma"/>
          <w:i/>
          <w:sz w:val="28"/>
          <w:szCs w:val="28"/>
        </w:rPr>
        <w:t>Ücret Muafiyet</w:t>
      </w:r>
      <w:r w:rsidR="00547804">
        <w:rPr>
          <w:rFonts w:ascii="Candara" w:hAnsi="Candara" w:cs="Tahoma"/>
          <w:i/>
          <w:sz w:val="28"/>
          <w:szCs w:val="28"/>
        </w:rPr>
        <w:t>/İade</w:t>
      </w:r>
      <w:r w:rsidRPr="00F67542">
        <w:rPr>
          <w:rFonts w:ascii="Candara" w:hAnsi="Candara" w:cs="Tahoma"/>
          <w:i/>
          <w:sz w:val="28"/>
          <w:szCs w:val="28"/>
        </w:rPr>
        <w:t xml:space="preserve"> Talebi</w:t>
      </w:r>
      <w:r w:rsidR="00AC0DA3">
        <w:rPr>
          <w:rFonts w:ascii="Candara" w:hAnsi="Candara" w:cs="Tahoma"/>
          <w:i/>
          <w:sz w:val="28"/>
          <w:szCs w:val="28"/>
        </w:rPr>
        <w:t xml:space="preserve">  </w:t>
      </w:r>
      <w:r w:rsidRPr="00F67542">
        <w:rPr>
          <w:rFonts w:ascii="Candara" w:hAnsi="Candara" w:cs="Tahoma"/>
          <w:i/>
          <w:sz w:val="28"/>
          <w:szCs w:val="28"/>
        </w:rPr>
        <w:t xml:space="preserve">          </w:t>
      </w:r>
    </w:p>
    <w:p w:rsidR="00D41CEC" w:rsidRPr="00F67542" w:rsidRDefault="00F67542" w:rsidP="00F67542">
      <w:pPr>
        <w:spacing w:after="0" w:line="240" w:lineRule="auto"/>
        <w:ind w:right="423"/>
        <w:jc w:val="center"/>
        <w:rPr>
          <w:rFonts w:ascii="Candara" w:hAnsi="Candara" w:cs="Tahoma"/>
          <w:b/>
          <w:sz w:val="28"/>
          <w:szCs w:val="28"/>
        </w:rPr>
      </w:pPr>
      <w:r>
        <w:rPr>
          <w:rFonts w:ascii="Candara" w:hAnsi="Candara" w:cs="Tahoma"/>
          <w:b/>
          <w:sz w:val="28"/>
          <w:szCs w:val="28"/>
        </w:rPr>
        <w:tab/>
      </w:r>
      <w:r>
        <w:rPr>
          <w:rFonts w:ascii="Candara" w:hAnsi="Candara" w:cs="Tahoma"/>
          <w:b/>
          <w:sz w:val="28"/>
          <w:szCs w:val="28"/>
        </w:rPr>
        <w:tab/>
        <w:t xml:space="preserve">      </w:t>
      </w:r>
      <w:r>
        <w:rPr>
          <w:rFonts w:ascii="Candara" w:hAnsi="Candara" w:cs="Tahoma"/>
          <w:b/>
          <w:sz w:val="28"/>
          <w:szCs w:val="28"/>
        </w:rPr>
        <w:tab/>
      </w:r>
      <w:r>
        <w:rPr>
          <w:rFonts w:ascii="Candara" w:hAnsi="Candara" w:cs="Tahoma"/>
          <w:b/>
          <w:sz w:val="28"/>
          <w:szCs w:val="28"/>
        </w:rPr>
        <w:tab/>
        <w:t xml:space="preserve"> </w:t>
      </w:r>
      <w:r w:rsidR="00D41CEC" w:rsidRPr="00B30DCF">
        <w:rPr>
          <w:rFonts w:ascii="Candara" w:hAnsi="Candara" w:cs="Tahoma"/>
          <w:sz w:val="28"/>
          <w:szCs w:val="28"/>
        </w:rPr>
        <w:t xml:space="preserve"> </w:t>
      </w:r>
    </w:p>
    <w:tbl>
      <w:tblPr>
        <w:tblStyle w:val="TabloKlavuzu"/>
        <w:tblpPr w:leftFromText="141" w:rightFromText="141" w:vertAnchor="text" w:horzAnchor="margin" w:tblpY="94"/>
        <w:tblW w:w="9775" w:type="dxa"/>
        <w:tblLook w:val="04A0" w:firstRow="1" w:lastRow="0" w:firstColumn="1" w:lastColumn="0" w:noHBand="0" w:noVBand="1"/>
      </w:tblPr>
      <w:tblGrid>
        <w:gridCol w:w="2905"/>
        <w:gridCol w:w="6870"/>
      </w:tblGrid>
      <w:tr w:rsidR="00F67542" w:rsidRPr="00B30DCF" w:rsidTr="007B09EE">
        <w:trPr>
          <w:trHeight w:hRule="exact" w:val="420"/>
        </w:trPr>
        <w:tc>
          <w:tcPr>
            <w:tcW w:w="9775" w:type="dxa"/>
            <w:gridSpan w:val="2"/>
            <w:tcBorders>
              <w:top w:val="double" w:sz="4" w:space="0" w:color="auto"/>
              <w:left w:val="double" w:sz="4" w:space="0" w:color="auto"/>
              <w:right w:val="double" w:sz="4" w:space="0" w:color="auto"/>
            </w:tcBorders>
            <w:shd w:val="clear" w:color="auto" w:fill="F7F7F7"/>
            <w:vAlign w:val="center"/>
          </w:tcPr>
          <w:p w:rsidR="00F67542" w:rsidRPr="00B30DCF" w:rsidRDefault="00F67542" w:rsidP="00F67542">
            <w:pPr>
              <w:rPr>
                <w:rFonts w:ascii="Candara" w:hAnsi="Candara" w:cs="Tahoma"/>
                <w:b/>
                <w:sz w:val="20"/>
                <w:szCs w:val="20"/>
              </w:rPr>
            </w:pPr>
            <w:r w:rsidRPr="00B30DCF">
              <w:rPr>
                <w:rFonts w:ascii="Candara" w:hAnsi="Candara" w:cs="Tahoma"/>
                <w:b/>
                <w:sz w:val="20"/>
                <w:szCs w:val="20"/>
              </w:rPr>
              <w:t>KİMLİK BİLGİLERİ</w:t>
            </w:r>
            <w:r w:rsidRPr="00B30DCF">
              <w:rPr>
                <w:rFonts w:ascii="Candara" w:hAnsi="Candara" w:cs="Tahoma"/>
                <w:sz w:val="20"/>
                <w:szCs w:val="20"/>
              </w:rPr>
              <w:t xml:space="preserve"> </w:t>
            </w:r>
            <w:r w:rsidRPr="00B30DCF">
              <w:rPr>
                <w:rFonts w:ascii="Candara" w:hAnsi="Candara" w:cs="Tahoma"/>
                <w:sz w:val="16"/>
                <w:szCs w:val="16"/>
              </w:rPr>
              <w:t>(Lütfen tüm alanları doldurunuz)</w:t>
            </w:r>
          </w:p>
        </w:tc>
      </w:tr>
      <w:tr w:rsidR="00F67542" w:rsidRPr="00B30DCF" w:rsidTr="007B09EE">
        <w:trPr>
          <w:trHeight w:val="386"/>
        </w:trPr>
        <w:tc>
          <w:tcPr>
            <w:tcW w:w="2905" w:type="dxa"/>
            <w:tcBorders>
              <w:top w:val="double" w:sz="4" w:space="0" w:color="auto"/>
              <w:left w:val="double" w:sz="4" w:space="0" w:color="auto"/>
            </w:tcBorders>
            <w:vAlign w:val="center"/>
          </w:tcPr>
          <w:p w:rsidR="00F67542" w:rsidRPr="00B30DCF" w:rsidRDefault="00F67542" w:rsidP="00F67542">
            <w:pPr>
              <w:rPr>
                <w:rFonts w:ascii="Candara" w:hAnsi="Candara" w:cs="Tahoma"/>
                <w:b/>
                <w:sz w:val="20"/>
                <w:szCs w:val="20"/>
              </w:rPr>
            </w:pPr>
            <w:r w:rsidRPr="00B30DCF">
              <w:rPr>
                <w:rFonts w:ascii="Candara" w:hAnsi="Candara" w:cs="Tahoma"/>
                <w:b/>
                <w:sz w:val="20"/>
                <w:szCs w:val="20"/>
              </w:rPr>
              <w:t>T.C. Kimlik Numarası</w:t>
            </w:r>
          </w:p>
        </w:tc>
        <w:tc>
          <w:tcPr>
            <w:tcW w:w="6870" w:type="dxa"/>
            <w:tcBorders>
              <w:top w:val="double" w:sz="4" w:space="0" w:color="auto"/>
              <w:right w:val="double" w:sz="4" w:space="0" w:color="auto"/>
            </w:tcBorders>
            <w:vAlign w:val="center"/>
          </w:tcPr>
          <w:p w:rsidR="00F67542" w:rsidRPr="00B30DCF" w:rsidRDefault="00F67542" w:rsidP="00F67542">
            <w:pPr>
              <w:rPr>
                <w:rFonts w:ascii="Candara" w:hAnsi="Candara" w:cs="Tahoma"/>
                <w:sz w:val="20"/>
                <w:szCs w:val="20"/>
              </w:rPr>
            </w:pPr>
          </w:p>
        </w:tc>
      </w:tr>
      <w:tr w:rsidR="00F67542" w:rsidRPr="00B30DCF" w:rsidTr="007B09EE">
        <w:trPr>
          <w:trHeight w:val="386"/>
        </w:trPr>
        <w:tc>
          <w:tcPr>
            <w:tcW w:w="2905" w:type="dxa"/>
            <w:tcBorders>
              <w:left w:val="double" w:sz="4" w:space="0" w:color="auto"/>
            </w:tcBorders>
            <w:vAlign w:val="center"/>
          </w:tcPr>
          <w:p w:rsidR="00F67542" w:rsidRPr="00B30DCF" w:rsidRDefault="00F67542" w:rsidP="00F67542">
            <w:pPr>
              <w:rPr>
                <w:rFonts w:ascii="Candara" w:hAnsi="Candara" w:cs="Tahoma"/>
                <w:b/>
                <w:sz w:val="20"/>
                <w:szCs w:val="20"/>
              </w:rPr>
            </w:pPr>
            <w:r w:rsidRPr="00B30DCF">
              <w:rPr>
                <w:rFonts w:ascii="Candara" w:hAnsi="Candara" w:cs="Tahoma"/>
                <w:b/>
                <w:sz w:val="20"/>
                <w:szCs w:val="20"/>
              </w:rPr>
              <w:t>Adı ve Soyadı</w:t>
            </w:r>
          </w:p>
        </w:tc>
        <w:tc>
          <w:tcPr>
            <w:tcW w:w="6870" w:type="dxa"/>
            <w:tcBorders>
              <w:right w:val="double" w:sz="4" w:space="0" w:color="auto"/>
            </w:tcBorders>
            <w:vAlign w:val="center"/>
          </w:tcPr>
          <w:p w:rsidR="00F67542" w:rsidRPr="00B30DCF" w:rsidRDefault="00F67542" w:rsidP="00F67542">
            <w:pPr>
              <w:rPr>
                <w:rFonts w:ascii="Candara" w:hAnsi="Candara" w:cs="Tahoma"/>
                <w:sz w:val="20"/>
                <w:szCs w:val="20"/>
              </w:rPr>
            </w:pPr>
          </w:p>
        </w:tc>
      </w:tr>
      <w:tr w:rsidR="00F67542" w:rsidRPr="00B30DCF" w:rsidTr="007B09EE">
        <w:trPr>
          <w:trHeight w:val="386"/>
        </w:trPr>
        <w:tc>
          <w:tcPr>
            <w:tcW w:w="2905" w:type="dxa"/>
            <w:tcBorders>
              <w:left w:val="double" w:sz="4" w:space="0" w:color="auto"/>
            </w:tcBorders>
            <w:vAlign w:val="center"/>
          </w:tcPr>
          <w:p w:rsidR="00F67542" w:rsidRPr="00B30DCF" w:rsidRDefault="00F67542" w:rsidP="00F67542">
            <w:pPr>
              <w:rPr>
                <w:rFonts w:ascii="Candara" w:hAnsi="Candara" w:cs="Tahoma"/>
                <w:b/>
                <w:sz w:val="20"/>
                <w:szCs w:val="20"/>
              </w:rPr>
            </w:pPr>
            <w:r>
              <w:rPr>
                <w:rFonts w:ascii="Candara" w:hAnsi="Candara" w:cs="Tahoma"/>
                <w:b/>
                <w:sz w:val="20"/>
                <w:szCs w:val="20"/>
              </w:rPr>
              <w:t>Öğrenci Numarası</w:t>
            </w:r>
          </w:p>
        </w:tc>
        <w:tc>
          <w:tcPr>
            <w:tcW w:w="6870" w:type="dxa"/>
            <w:tcBorders>
              <w:right w:val="double" w:sz="4" w:space="0" w:color="auto"/>
            </w:tcBorders>
            <w:vAlign w:val="center"/>
          </w:tcPr>
          <w:p w:rsidR="00F67542" w:rsidRPr="00B30DCF" w:rsidRDefault="00F67542" w:rsidP="00F67542">
            <w:pPr>
              <w:rPr>
                <w:rFonts w:ascii="Candara" w:hAnsi="Candara" w:cs="Tahoma"/>
                <w:sz w:val="20"/>
                <w:szCs w:val="20"/>
              </w:rPr>
            </w:pPr>
          </w:p>
        </w:tc>
      </w:tr>
      <w:tr w:rsidR="00F67542" w:rsidRPr="00B30DCF" w:rsidTr="007B09EE">
        <w:trPr>
          <w:trHeight w:val="386"/>
        </w:trPr>
        <w:tc>
          <w:tcPr>
            <w:tcW w:w="2905" w:type="dxa"/>
            <w:tcBorders>
              <w:left w:val="double" w:sz="4" w:space="0" w:color="auto"/>
            </w:tcBorders>
            <w:vAlign w:val="center"/>
          </w:tcPr>
          <w:p w:rsidR="00F67542" w:rsidRPr="00B30DCF" w:rsidRDefault="00F67542" w:rsidP="00F67542">
            <w:pPr>
              <w:rPr>
                <w:rFonts w:ascii="Candara" w:hAnsi="Candara" w:cs="Tahoma"/>
                <w:b/>
                <w:sz w:val="20"/>
                <w:szCs w:val="20"/>
              </w:rPr>
            </w:pPr>
            <w:r w:rsidRPr="00B30DCF">
              <w:rPr>
                <w:rFonts w:ascii="Candara" w:hAnsi="Candara" w:cs="Tahoma"/>
                <w:b/>
                <w:sz w:val="20"/>
                <w:szCs w:val="20"/>
              </w:rPr>
              <w:t>Bölümü</w:t>
            </w:r>
            <w:r>
              <w:rPr>
                <w:rFonts w:ascii="Candara" w:hAnsi="Candara" w:cs="Tahoma"/>
                <w:b/>
                <w:sz w:val="20"/>
                <w:szCs w:val="20"/>
              </w:rPr>
              <w:t xml:space="preserve"> </w:t>
            </w:r>
            <w:r w:rsidRPr="00B30DCF">
              <w:rPr>
                <w:rFonts w:ascii="Candara" w:hAnsi="Candara" w:cs="Tahoma"/>
                <w:b/>
                <w:sz w:val="20"/>
                <w:szCs w:val="20"/>
              </w:rPr>
              <w:t>/</w:t>
            </w:r>
            <w:r>
              <w:rPr>
                <w:rFonts w:ascii="Candara" w:hAnsi="Candara" w:cs="Tahoma"/>
                <w:b/>
                <w:sz w:val="20"/>
                <w:szCs w:val="20"/>
              </w:rPr>
              <w:t xml:space="preserve"> </w:t>
            </w:r>
            <w:r w:rsidRPr="00B30DCF">
              <w:rPr>
                <w:rFonts w:ascii="Candara" w:hAnsi="Candara" w:cs="Tahoma"/>
                <w:b/>
                <w:sz w:val="20"/>
                <w:szCs w:val="20"/>
              </w:rPr>
              <w:t>Programı</w:t>
            </w:r>
          </w:p>
        </w:tc>
        <w:tc>
          <w:tcPr>
            <w:tcW w:w="6870" w:type="dxa"/>
            <w:tcBorders>
              <w:right w:val="double" w:sz="4" w:space="0" w:color="auto"/>
            </w:tcBorders>
            <w:vAlign w:val="center"/>
          </w:tcPr>
          <w:p w:rsidR="00F67542" w:rsidRPr="00B30DCF" w:rsidRDefault="00F67542" w:rsidP="00F67542">
            <w:pPr>
              <w:rPr>
                <w:rFonts w:ascii="Candara" w:hAnsi="Candara" w:cs="Tahoma"/>
                <w:sz w:val="20"/>
                <w:szCs w:val="20"/>
              </w:rPr>
            </w:pPr>
          </w:p>
        </w:tc>
      </w:tr>
      <w:tr w:rsidR="00F67542" w:rsidRPr="00B30DCF" w:rsidTr="007B09EE">
        <w:trPr>
          <w:trHeight w:val="386"/>
        </w:trPr>
        <w:tc>
          <w:tcPr>
            <w:tcW w:w="2905" w:type="dxa"/>
            <w:tcBorders>
              <w:left w:val="double" w:sz="4" w:space="0" w:color="auto"/>
            </w:tcBorders>
            <w:vAlign w:val="center"/>
          </w:tcPr>
          <w:p w:rsidR="00F67542" w:rsidRPr="00B30DCF" w:rsidRDefault="00F67542" w:rsidP="00F67542">
            <w:pPr>
              <w:rPr>
                <w:rFonts w:ascii="Candara" w:hAnsi="Candara" w:cs="Tahoma"/>
                <w:b/>
                <w:sz w:val="20"/>
                <w:szCs w:val="20"/>
              </w:rPr>
            </w:pPr>
            <w:r w:rsidRPr="00B30DCF">
              <w:rPr>
                <w:rFonts w:ascii="Candara" w:hAnsi="Candara" w:cs="Tahoma"/>
                <w:b/>
                <w:sz w:val="20"/>
                <w:szCs w:val="20"/>
              </w:rPr>
              <w:t>Telefon / e-posta</w:t>
            </w:r>
          </w:p>
        </w:tc>
        <w:tc>
          <w:tcPr>
            <w:tcW w:w="6870" w:type="dxa"/>
            <w:tcBorders>
              <w:right w:val="double" w:sz="4" w:space="0" w:color="auto"/>
            </w:tcBorders>
            <w:vAlign w:val="center"/>
          </w:tcPr>
          <w:p w:rsidR="00F67542" w:rsidRPr="00B30DCF" w:rsidRDefault="00F67542" w:rsidP="00F67542">
            <w:pPr>
              <w:rPr>
                <w:rFonts w:ascii="Candara" w:hAnsi="Candara" w:cs="Tahoma"/>
                <w:sz w:val="20"/>
                <w:szCs w:val="20"/>
              </w:rPr>
            </w:pPr>
          </w:p>
        </w:tc>
      </w:tr>
      <w:tr w:rsidR="00F67542" w:rsidRPr="00B30DCF" w:rsidTr="00547804">
        <w:trPr>
          <w:trHeight w:val="579"/>
        </w:trPr>
        <w:tc>
          <w:tcPr>
            <w:tcW w:w="2905" w:type="dxa"/>
            <w:tcBorders>
              <w:left w:val="double" w:sz="4" w:space="0" w:color="auto"/>
            </w:tcBorders>
            <w:vAlign w:val="center"/>
          </w:tcPr>
          <w:p w:rsidR="00F67542" w:rsidRPr="00B30DCF" w:rsidRDefault="00F67542" w:rsidP="00F67542">
            <w:pPr>
              <w:rPr>
                <w:rFonts w:ascii="Candara" w:hAnsi="Candara" w:cs="Tahoma"/>
                <w:b/>
                <w:sz w:val="20"/>
                <w:szCs w:val="20"/>
              </w:rPr>
            </w:pPr>
            <w:r>
              <w:rPr>
                <w:rFonts w:ascii="Candara" w:hAnsi="Candara" w:cs="Tahoma"/>
                <w:b/>
                <w:sz w:val="20"/>
                <w:szCs w:val="20"/>
              </w:rPr>
              <w:t>Güncel a</w:t>
            </w:r>
            <w:r w:rsidRPr="00B30DCF">
              <w:rPr>
                <w:rFonts w:ascii="Candara" w:hAnsi="Candara" w:cs="Tahoma"/>
                <w:b/>
                <w:sz w:val="20"/>
                <w:szCs w:val="20"/>
              </w:rPr>
              <w:t>dres</w:t>
            </w:r>
          </w:p>
        </w:tc>
        <w:tc>
          <w:tcPr>
            <w:tcW w:w="6870" w:type="dxa"/>
            <w:tcBorders>
              <w:right w:val="double" w:sz="4" w:space="0" w:color="auto"/>
            </w:tcBorders>
            <w:vAlign w:val="center"/>
          </w:tcPr>
          <w:p w:rsidR="00F67542" w:rsidRPr="00B30DCF" w:rsidRDefault="00F67542" w:rsidP="00F67542">
            <w:pPr>
              <w:rPr>
                <w:rFonts w:ascii="Candara" w:hAnsi="Candara" w:cs="Tahoma"/>
                <w:sz w:val="20"/>
                <w:szCs w:val="20"/>
              </w:rPr>
            </w:pPr>
          </w:p>
        </w:tc>
      </w:tr>
      <w:tr w:rsidR="00547804" w:rsidRPr="00B30DCF" w:rsidTr="00682465">
        <w:trPr>
          <w:trHeight w:val="579"/>
        </w:trPr>
        <w:tc>
          <w:tcPr>
            <w:tcW w:w="9775" w:type="dxa"/>
            <w:gridSpan w:val="2"/>
            <w:tcBorders>
              <w:left w:val="double" w:sz="4" w:space="0" w:color="auto"/>
              <w:bottom w:val="double" w:sz="4" w:space="0" w:color="auto"/>
              <w:right w:val="double" w:sz="4" w:space="0" w:color="auto"/>
            </w:tcBorders>
            <w:vAlign w:val="center"/>
          </w:tcPr>
          <w:p w:rsidR="00547804" w:rsidRPr="00547804" w:rsidRDefault="00547804" w:rsidP="00547804">
            <w:pPr>
              <w:autoSpaceDE w:val="0"/>
              <w:autoSpaceDN w:val="0"/>
              <w:adjustRightInd w:val="0"/>
              <w:ind w:right="139"/>
              <w:jc w:val="both"/>
              <w:rPr>
                <w:rFonts w:ascii="Candara" w:hAnsi="Candara" w:cs="Tahoma"/>
                <w:b/>
                <w:sz w:val="20"/>
                <w:szCs w:val="20"/>
              </w:rPr>
            </w:pPr>
            <w:r>
              <w:rPr>
                <w:rFonts w:ascii="Candara" w:hAnsi="Candara" w:cs="Tahoma"/>
                <w:b/>
                <w:sz w:val="20"/>
                <w:szCs w:val="20"/>
              </w:rPr>
              <w:t xml:space="preserve">Banka / İBAN Bilgileri   </w:t>
            </w:r>
            <w:r w:rsidRPr="00547804">
              <w:rPr>
                <w:rFonts w:ascii="Candara" w:hAnsi="Candara" w:cs="Tahoma"/>
                <w:i/>
                <w:sz w:val="20"/>
                <w:szCs w:val="20"/>
              </w:rPr>
              <w:t>(</w:t>
            </w:r>
            <w:r w:rsidR="001B5DDC">
              <w:rPr>
                <w:rFonts w:ascii="Candara" w:hAnsi="Candara" w:cs="Tahoma"/>
                <w:i/>
                <w:sz w:val="20"/>
                <w:szCs w:val="20"/>
              </w:rPr>
              <w:t>Materyal ücreti</w:t>
            </w:r>
            <w:r>
              <w:rPr>
                <w:rFonts w:ascii="Candara" w:hAnsi="Candara" w:cs="Tahoma"/>
                <w:i/>
                <w:sz w:val="20"/>
                <w:szCs w:val="20"/>
              </w:rPr>
              <w:t xml:space="preserve"> ödemesi yapmadıysanız </w:t>
            </w:r>
            <w:r w:rsidRPr="00547804">
              <w:rPr>
                <w:rFonts w:ascii="Candara" w:hAnsi="Candara" w:cs="Tahoma"/>
                <w:i/>
                <w:sz w:val="20"/>
                <w:szCs w:val="20"/>
              </w:rPr>
              <w:t xml:space="preserve">bu alanı boş </w:t>
            </w:r>
            <w:r>
              <w:rPr>
                <w:rFonts w:ascii="Candara" w:hAnsi="Candara" w:cs="Tahoma"/>
                <w:i/>
                <w:sz w:val="20"/>
                <w:szCs w:val="20"/>
              </w:rPr>
              <w:t>bırakınız</w:t>
            </w:r>
            <w:r w:rsidRPr="00547804">
              <w:rPr>
                <w:rFonts w:ascii="Candara" w:hAnsi="Candara" w:cs="Tahoma"/>
                <w:i/>
                <w:sz w:val="20"/>
                <w:szCs w:val="20"/>
              </w:rPr>
              <w:t>.)</w:t>
            </w:r>
          </w:p>
          <w:tbl>
            <w:tblPr>
              <w:tblStyle w:val="TabloKlavuzu"/>
              <w:tblpPr w:leftFromText="141" w:rightFromText="141" w:vertAnchor="text" w:horzAnchor="margin" w:tblpY="28"/>
              <w:tblOverlap w:val="never"/>
              <w:tblW w:w="0" w:type="auto"/>
              <w:tblLook w:val="04A0" w:firstRow="1" w:lastRow="0" w:firstColumn="1" w:lastColumn="0" w:noHBand="0" w:noVBand="1"/>
            </w:tblPr>
            <w:tblGrid>
              <w:gridCol w:w="377"/>
              <w:gridCol w:w="39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47804" w:rsidRPr="00547804" w:rsidTr="00547804">
              <w:tc>
                <w:tcPr>
                  <w:tcW w:w="377" w:type="dxa"/>
                </w:tcPr>
                <w:p w:rsidR="00547804" w:rsidRPr="00547804" w:rsidRDefault="00547804" w:rsidP="00547804">
                  <w:pPr>
                    <w:spacing w:line="360" w:lineRule="auto"/>
                    <w:jc w:val="both"/>
                    <w:rPr>
                      <w:rFonts w:ascii="Times New Roman" w:hAnsi="Times New Roman" w:cs="Times New Roman"/>
                      <w:b/>
                    </w:rPr>
                  </w:pPr>
                  <w:r w:rsidRPr="00547804">
                    <w:rPr>
                      <w:rFonts w:ascii="Times New Roman" w:hAnsi="Times New Roman" w:cs="Times New Roman"/>
                      <w:b/>
                    </w:rPr>
                    <w:t>T</w:t>
                  </w:r>
                </w:p>
              </w:tc>
              <w:tc>
                <w:tcPr>
                  <w:tcW w:w="390" w:type="dxa"/>
                </w:tcPr>
                <w:p w:rsidR="00547804" w:rsidRPr="00547804" w:rsidRDefault="00547804" w:rsidP="00547804">
                  <w:pPr>
                    <w:spacing w:line="360" w:lineRule="auto"/>
                    <w:jc w:val="both"/>
                    <w:rPr>
                      <w:rFonts w:ascii="Times New Roman" w:hAnsi="Times New Roman" w:cs="Times New Roman"/>
                      <w:b/>
                    </w:rPr>
                  </w:pPr>
                  <w:r w:rsidRPr="00547804">
                    <w:rPr>
                      <w:rFonts w:ascii="Times New Roman" w:hAnsi="Times New Roman" w:cs="Times New Roman"/>
                      <w:b/>
                    </w:rPr>
                    <w:t>R</w:t>
                  </w:r>
                </w:p>
              </w:tc>
              <w:tc>
                <w:tcPr>
                  <w:tcW w:w="360" w:type="dxa"/>
                </w:tcPr>
                <w:p w:rsidR="00547804" w:rsidRPr="00547804" w:rsidRDefault="00547804" w:rsidP="00547804">
                  <w:pPr>
                    <w:spacing w:line="360" w:lineRule="auto"/>
                    <w:jc w:val="both"/>
                    <w:rPr>
                      <w:rFonts w:ascii="Times New Roman" w:hAnsi="Times New Roman" w:cs="Times New Roman"/>
                    </w:rPr>
                  </w:pPr>
                </w:p>
              </w:tc>
              <w:tc>
                <w:tcPr>
                  <w:tcW w:w="360" w:type="dxa"/>
                </w:tcPr>
                <w:p w:rsidR="00547804" w:rsidRPr="00547804" w:rsidRDefault="00547804" w:rsidP="00547804">
                  <w:pPr>
                    <w:spacing w:line="360" w:lineRule="auto"/>
                    <w:jc w:val="both"/>
                    <w:rPr>
                      <w:rFonts w:ascii="Times New Roman" w:hAnsi="Times New Roman" w:cs="Times New Roman"/>
                    </w:rPr>
                  </w:pPr>
                </w:p>
              </w:tc>
              <w:tc>
                <w:tcPr>
                  <w:tcW w:w="360" w:type="dxa"/>
                </w:tcPr>
                <w:p w:rsidR="00547804" w:rsidRPr="00547804" w:rsidRDefault="00547804" w:rsidP="00547804">
                  <w:pPr>
                    <w:spacing w:line="360" w:lineRule="auto"/>
                    <w:jc w:val="both"/>
                    <w:rPr>
                      <w:rFonts w:ascii="Times New Roman" w:hAnsi="Times New Roman" w:cs="Times New Roman"/>
                    </w:rPr>
                  </w:pPr>
                </w:p>
              </w:tc>
              <w:tc>
                <w:tcPr>
                  <w:tcW w:w="360" w:type="dxa"/>
                </w:tcPr>
                <w:p w:rsidR="00547804" w:rsidRPr="00547804" w:rsidRDefault="00547804" w:rsidP="00547804">
                  <w:pPr>
                    <w:spacing w:line="360" w:lineRule="auto"/>
                    <w:jc w:val="both"/>
                    <w:rPr>
                      <w:rFonts w:ascii="Times New Roman" w:hAnsi="Times New Roman" w:cs="Times New Roman"/>
                    </w:rPr>
                  </w:pPr>
                </w:p>
              </w:tc>
              <w:tc>
                <w:tcPr>
                  <w:tcW w:w="360" w:type="dxa"/>
                </w:tcPr>
                <w:p w:rsidR="00547804" w:rsidRPr="00547804" w:rsidRDefault="00547804" w:rsidP="00547804">
                  <w:pPr>
                    <w:spacing w:line="360" w:lineRule="auto"/>
                    <w:jc w:val="both"/>
                    <w:rPr>
                      <w:rFonts w:ascii="Times New Roman" w:hAnsi="Times New Roman" w:cs="Times New Roman"/>
                    </w:rPr>
                  </w:pPr>
                </w:p>
              </w:tc>
              <w:tc>
                <w:tcPr>
                  <w:tcW w:w="360" w:type="dxa"/>
                </w:tcPr>
                <w:p w:rsidR="00547804" w:rsidRPr="00547804" w:rsidRDefault="00547804" w:rsidP="00547804">
                  <w:pPr>
                    <w:spacing w:line="360" w:lineRule="auto"/>
                    <w:jc w:val="both"/>
                    <w:rPr>
                      <w:rFonts w:ascii="Times New Roman" w:hAnsi="Times New Roman" w:cs="Times New Roman"/>
                    </w:rPr>
                  </w:pPr>
                </w:p>
              </w:tc>
              <w:tc>
                <w:tcPr>
                  <w:tcW w:w="360" w:type="dxa"/>
                </w:tcPr>
                <w:p w:rsidR="00547804" w:rsidRPr="00547804" w:rsidRDefault="00547804" w:rsidP="00547804">
                  <w:pPr>
                    <w:spacing w:line="360" w:lineRule="auto"/>
                    <w:jc w:val="both"/>
                    <w:rPr>
                      <w:rFonts w:ascii="Times New Roman" w:hAnsi="Times New Roman" w:cs="Times New Roman"/>
                    </w:rPr>
                  </w:pPr>
                </w:p>
              </w:tc>
              <w:tc>
                <w:tcPr>
                  <w:tcW w:w="360" w:type="dxa"/>
                </w:tcPr>
                <w:p w:rsidR="00547804" w:rsidRPr="00547804" w:rsidRDefault="00547804" w:rsidP="00547804">
                  <w:pPr>
                    <w:spacing w:line="360" w:lineRule="auto"/>
                    <w:jc w:val="both"/>
                    <w:rPr>
                      <w:rFonts w:ascii="Times New Roman" w:hAnsi="Times New Roman" w:cs="Times New Roman"/>
                    </w:rPr>
                  </w:pPr>
                </w:p>
              </w:tc>
              <w:tc>
                <w:tcPr>
                  <w:tcW w:w="360" w:type="dxa"/>
                </w:tcPr>
                <w:p w:rsidR="00547804" w:rsidRPr="00547804" w:rsidRDefault="00547804" w:rsidP="00547804">
                  <w:pPr>
                    <w:spacing w:line="360" w:lineRule="auto"/>
                    <w:jc w:val="both"/>
                    <w:rPr>
                      <w:rFonts w:ascii="Times New Roman" w:hAnsi="Times New Roman" w:cs="Times New Roman"/>
                    </w:rPr>
                  </w:pPr>
                </w:p>
              </w:tc>
              <w:tc>
                <w:tcPr>
                  <w:tcW w:w="360" w:type="dxa"/>
                </w:tcPr>
                <w:p w:rsidR="00547804" w:rsidRPr="00547804" w:rsidRDefault="00547804" w:rsidP="00547804">
                  <w:pPr>
                    <w:spacing w:line="360" w:lineRule="auto"/>
                    <w:jc w:val="both"/>
                    <w:rPr>
                      <w:rFonts w:ascii="Times New Roman" w:hAnsi="Times New Roman" w:cs="Times New Roman"/>
                    </w:rPr>
                  </w:pPr>
                </w:p>
              </w:tc>
              <w:tc>
                <w:tcPr>
                  <w:tcW w:w="360" w:type="dxa"/>
                </w:tcPr>
                <w:p w:rsidR="00547804" w:rsidRPr="00547804" w:rsidRDefault="00547804" w:rsidP="00547804">
                  <w:pPr>
                    <w:spacing w:line="360" w:lineRule="auto"/>
                    <w:jc w:val="both"/>
                    <w:rPr>
                      <w:rFonts w:ascii="Times New Roman" w:hAnsi="Times New Roman" w:cs="Times New Roman"/>
                    </w:rPr>
                  </w:pPr>
                </w:p>
              </w:tc>
              <w:tc>
                <w:tcPr>
                  <w:tcW w:w="360" w:type="dxa"/>
                </w:tcPr>
                <w:p w:rsidR="00547804" w:rsidRPr="00547804" w:rsidRDefault="00547804" w:rsidP="00547804">
                  <w:pPr>
                    <w:spacing w:line="360" w:lineRule="auto"/>
                    <w:jc w:val="both"/>
                    <w:rPr>
                      <w:rFonts w:ascii="Times New Roman" w:hAnsi="Times New Roman" w:cs="Times New Roman"/>
                    </w:rPr>
                  </w:pPr>
                </w:p>
              </w:tc>
              <w:tc>
                <w:tcPr>
                  <w:tcW w:w="360" w:type="dxa"/>
                </w:tcPr>
                <w:p w:rsidR="00547804" w:rsidRPr="00547804" w:rsidRDefault="00547804" w:rsidP="00547804">
                  <w:pPr>
                    <w:spacing w:line="360" w:lineRule="auto"/>
                    <w:jc w:val="both"/>
                    <w:rPr>
                      <w:rFonts w:ascii="Times New Roman" w:hAnsi="Times New Roman" w:cs="Times New Roman"/>
                    </w:rPr>
                  </w:pPr>
                </w:p>
              </w:tc>
              <w:tc>
                <w:tcPr>
                  <w:tcW w:w="360" w:type="dxa"/>
                </w:tcPr>
                <w:p w:rsidR="00547804" w:rsidRPr="00547804" w:rsidRDefault="00547804" w:rsidP="00547804">
                  <w:pPr>
                    <w:spacing w:line="360" w:lineRule="auto"/>
                    <w:jc w:val="both"/>
                    <w:rPr>
                      <w:rFonts w:ascii="Times New Roman" w:hAnsi="Times New Roman" w:cs="Times New Roman"/>
                    </w:rPr>
                  </w:pPr>
                </w:p>
              </w:tc>
              <w:tc>
                <w:tcPr>
                  <w:tcW w:w="360" w:type="dxa"/>
                </w:tcPr>
                <w:p w:rsidR="00547804" w:rsidRPr="00547804" w:rsidRDefault="00547804" w:rsidP="00547804">
                  <w:pPr>
                    <w:spacing w:line="360" w:lineRule="auto"/>
                    <w:jc w:val="both"/>
                    <w:rPr>
                      <w:rFonts w:ascii="Times New Roman" w:hAnsi="Times New Roman" w:cs="Times New Roman"/>
                    </w:rPr>
                  </w:pPr>
                </w:p>
              </w:tc>
              <w:tc>
                <w:tcPr>
                  <w:tcW w:w="360" w:type="dxa"/>
                </w:tcPr>
                <w:p w:rsidR="00547804" w:rsidRPr="00547804" w:rsidRDefault="00547804" w:rsidP="00547804">
                  <w:pPr>
                    <w:spacing w:line="360" w:lineRule="auto"/>
                    <w:jc w:val="both"/>
                    <w:rPr>
                      <w:rFonts w:ascii="Times New Roman" w:hAnsi="Times New Roman" w:cs="Times New Roman"/>
                    </w:rPr>
                  </w:pPr>
                </w:p>
              </w:tc>
              <w:tc>
                <w:tcPr>
                  <w:tcW w:w="360" w:type="dxa"/>
                </w:tcPr>
                <w:p w:rsidR="00547804" w:rsidRPr="00547804" w:rsidRDefault="00547804" w:rsidP="00547804">
                  <w:pPr>
                    <w:spacing w:line="360" w:lineRule="auto"/>
                    <w:jc w:val="both"/>
                    <w:rPr>
                      <w:rFonts w:ascii="Times New Roman" w:hAnsi="Times New Roman" w:cs="Times New Roman"/>
                    </w:rPr>
                  </w:pPr>
                </w:p>
              </w:tc>
              <w:tc>
                <w:tcPr>
                  <w:tcW w:w="360" w:type="dxa"/>
                </w:tcPr>
                <w:p w:rsidR="00547804" w:rsidRPr="00547804" w:rsidRDefault="00547804" w:rsidP="00547804">
                  <w:pPr>
                    <w:spacing w:line="360" w:lineRule="auto"/>
                    <w:jc w:val="both"/>
                    <w:rPr>
                      <w:rFonts w:ascii="Times New Roman" w:hAnsi="Times New Roman" w:cs="Times New Roman"/>
                    </w:rPr>
                  </w:pPr>
                </w:p>
              </w:tc>
              <w:tc>
                <w:tcPr>
                  <w:tcW w:w="360" w:type="dxa"/>
                </w:tcPr>
                <w:p w:rsidR="00547804" w:rsidRPr="00547804" w:rsidRDefault="00547804" w:rsidP="00547804">
                  <w:pPr>
                    <w:spacing w:line="360" w:lineRule="auto"/>
                    <w:jc w:val="both"/>
                    <w:rPr>
                      <w:rFonts w:ascii="Times New Roman" w:hAnsi="Times New Roman" w:cs="Times New Roman"/>
                    </w:rPr>
                  </w:pPr>
                </w:p>
              </w:tc>
              <w:tc>
                <w:tcPr>
                  <w:tcW w:w="360" w:type="dxa"/>
                </w:tcPr>
                <w:p w:rsidR="00547804" w:rsidRPr="00547804" w:rsidRDefault="00547804" w:rsidP="00547804">
                  <w:pPr>
                    <w:spacing w:line="360" w:lineRule="auto"/>
                    <w:jc w:val="both"/>
                    <w:rPr>
                      <w:rFonts w:ascii="Times New Roman" w:hAnsi="Times New Roman" w:cs="Times New Roman"/>
                    </w:rPr>
                  </w:pPr>
                </w:p>
              </w:tc>
              <w:tc>
                <w:tcPr>
                  <w:tcW w:w="360" w:type="dxa"/>
                </w:tcPr>
                <w:p w:rsidR="00547804" w:rsidRPr="00547804" w:rsidRDefault="00547804" w:rsidP="00547804">
                  <w:pPr>
                    <w:spacing w:line="360" w:lineRule="auto"/>
                    <w:jc w:val="both"/>
                    <w:rPr>
                      <w:rFonts w:ascii="Times New Roman" w:hAnsi="Times New Roman" w:cs="Times New Roman"/>
                    </w:rPr>
                  </w:pPr>
                </w:p>
              </w:tc>
              <w:tc>
                <w:tcPr>
                  <w:tcW w:w="360" w:type="dxa"/>
                </w:tcPr>
                <w:p w:rsidR="00547804" w:rsidRPr="00547804" w:rsidRDefault="00547804" w:rsidP="00547804">
                  <w:pPr>
                    <w:spacing w:line="360" w:lineRule="auto"/>
                    <w:jc w:val="both"/>
                    <w:rPr>
                      <w:rFonts w:ascii="Times New Roman" w:hAnsi="Times New Roman" w:cs="Times New Roman"/>
                    </w:rPr>
                  </w:pPr>
                </w:p>
              </w:tc>
              <w:tc>
                <w:tcPr>
                  <w:tcW w:w="360" w:type="dxa"/>
                </w:tcPr>
                <w:p w:rsidR="00547804" w:rsidRPr="00547804" w:rsidRDefault="00547804" w:rsidP="00547804">
                  <w:pPr>
                    <w:spacing w:line="360" w:lineRule="auto"/>
                    <w:jc w:val="both"/>
                    <w:rPr>
                      <w:rFonts w:ascii="Times New Roman" w:hAnsi="Times New Roman" w:cs="Times New Roman"/>
                    </w:rPr>
                  </w:pPr>
                </w:p>
              </w:tc>
              <w:tc>
                <w:tcPr>
                  <w:tcW w:w="360" w:type="dxa"/>
                </w:tcPr>
                <w:p w:rsidR="00547804" w:rsidRPr="00547804" w:rsidRDefault="00547804" w:rsidP="00547804">
                  <w:pPr>
                    <w:spacing w:line="360" w:lineRule="auto"/>
                    <w:jc w:val="both"/>
                    <w:rPr>
                      <w:rFonts w:ascii="Times New Roman" w:hAnsi="Times New Roman" w:cs="Times New Roman"/>
                    </w:rPr>
                  </w:pPr>
                </w:p>
              </w:tc>
            </w:tr>
          </w:tbl>
          <w:p w:rsidR="00547804" w:rsidRPr="00547804" w:rsidRDefault="00547804" w:rsidP="00F67542">
            <w:pPr>
              <w:rPr>
                <w:rFonts w:ascii="Candara" w:hAnsi="Candara" w:cs="Tahoma"/>
                <w:i/>
                <w:sz w:val="20"/>
                <w:szCs w:val="20"/>
              </w:rPr>
            </w:pPr>
            <w:r>
              <w:rPr>
                <w:rFonts w:ascii="Candara" w:hAnsi="Candara" w:cs="Tahoma"/>
                <w:i/>
                <w:sz w:val="20"/>
                <w:szCs w:val="20"/>
              </w:rPr>
              <w:t xml:space="preserve"> </w:t>
            </w:r>
            <w:r w:rsidRPr="00641201">
              <w:rPr>
                <w:rFonts w:ascii="Candara" w:hAnsi="Candara" w:cs="Tahoma"/>
                <w:sz w:val="20"/>
                <w:szCs w:val="20"/>
              </w:rPr>
              <w:t>(</w:t>
            </w:r>
            <w:r w:rsidRPr="00641201">
              <w:rPr>
                <w:rFonts w:ascii="Candara" w:hAnsi="Candara" w:cs="Tahoma"/>
                <w:i/>
                <w:sz w:val="20"/>
                <w:szCs w:val="20"/>
              </w:rPr>
              <w:t>Belirtilen İBAN bilgileri kişinin kendisine ait olmalıdır.)</w:t>
            </w:r>
          </w:p>
        </w:tc>
      </w:tr>
    </w:tbl>
    <w:p w:rsidR="009F3D55" w:rsidRPr="009F3D55" w:rsidRDefault="009F3D55" w:rsidP="009F3D55">
      <w:pPr>
        <w:spacing w:after="0" w:line="240" w:lineRule="auto"/>
        <w:jc w:val="both"/>
        <w:rPr>
          <w:rFonts w:ascii="Candara" w:hAnsi="Candara"/>
        </w:rPr>
      </w:pPr>
    </w:p>
    <w:tbl>
      <w:tblPr>
        <w:tblStyle w:val="TabloKlavuzu"/>
        <w:tblpPr w:leftFromText="141" w:rightFromText="141" w:vertAnchor="text" w:horzAnchor="margin" w:tblpY="113"/>
        <w:tblW w:w="9776" w:type="dxa"/>
        <w:tblLook w:val="04A0" w:firstRow="1" w:lastRow="0" w:firstColumn="1" w:lastColumn="0" w:noHBand="0" w:noVBand="1"/>
      </w:tblPr>
      <w:tblGrid>
        <w:gridCol w:w="1762"/>
        <w:gridCol w:w="2077"/>
        <w:gridCol w:w="1992"/>
        <w:gridCol w:w="3945"/>
      </w:tblGrid>
      <w:tr w:rsidR="00BA5F18" w:rsidRPr="00A56862" w:rsidTr="00B63D8F">
        <w:trPr>
          <w:trHeight w:val="75"/>
        </w:trPr>
        <w:tc>
          <w:tcPr>
            <w:tcW w:w="1762" w:type="dxa"/>
            <w:vMerge w:val="restart"/>
            <w:tcBorders>
              <w:top w:val="double" w:sz="4" w:space="0" w:color="auto"/>
              <w:left w:val="double" w:sz="4" w:space="0" w:color="auto"/>
            </w:tcBorders>
            <w:vAlign w:val="center"/>
          </w:tcPr>
          <w:p w:rsidR="00BA5F18" w:rsidRPr="0038430C" w:rsidRDefault="00BA5F18" w:rsidP="00BA5F18">
            <w:pPr>
              <w:rPr>
                <w:b/>
              </w:rPr>
            </w:pPr>
            <w:r w:rsidRPr="0038430C">
              <w:rPr>
                <w:b/>
              </w:rPr>
              <w:t>Kanun Kapsamı</w:t>
            </w:r>
          </w:p>
        </w:tc>
        <w:tc>
          <w:tcPr>
            <w:tcW w:w="2077" w:type="dxa"/>
            <w:tcBorders>
              <w:top w:val="double" w:sz="4" w:space="0" w:color="auto"/>
            </w:tcBorders>
          </w:tcPr>
          <w:p w:rsidR="00BA5F18" w:rsidRPr="00A56862" w:rsidRDefault="00BA5F18" w:rsidP="00BA5F18">
            <w:r w:rsidRPr="00B63D8F">
              <w:rPr>
                <w:rFonts w:cstheme="minorHAnsi"/>
                <w:sz w:val="28"/>
                <w:szCs w:val="28"/>
              </w:rPr>
              <w:t>□</w:t>
            </w:r>
            <w:r w:rsidRPr="00A56862">
              <w:rPr>
                <w:rFonts w:cstheme="minorHAnsi"/>
              </w:rPr>
              <w:t xml:space="preserve"> </w:t>
            </w:r>
            <w:r w:rsidR="003955B6">
              <w:t>3713 sayılı K</w:t>
            </w:r>
            <w:r w:rsidRPr="00A56862">
              <w:t>anun</w:t>
            </w:r>
          </w:p>
        </w:tc>
        <w:tc>
          <w:tcPr>
            <w:tcW w:w="1992" w:type="dxa"/>
            <w:tcBorders>
              <w:top w:val="double" w:sz="4" w:space="0" w:color="auto"/>
            </w:tcBorders>
          </w:tcPr>
          <w:p w:rsidR="00BA5F18" w:rsidRPr="00A56862" w:rsidRDefault="00BA5F18" w:rsidP="00BA5F18">
            <w:r w:rsidRPr="00B63D8F">
              <w:rPr>
                <w:rFonts w:cstheme="minorHAnsi"/>
                <w:sz w:val="28"/>
                <w:szCs w:val="28"/>
              </w:rPr>
              <w:t>□</w:t>
            </w:r>
            <w:r w:rsidRPr="00A56862">
              <w:rPr>
                <w:rFonts w:cstheme="minorHAnsi"/>
              </w:rPr>
              <w:t xml:space="preserve"> </w:t>
            </w:r>
            <w:r w:rsidR="003955B6">
              <w:t>1005 sayılı K</w:t>
            </w:r>
            <w:r w:rsidRPr="00A56862">
              <w:t>anun</w:t>
            </w:r>
          </w:p>
        </w:tc>
        <w:tc>
          <w:tcPr>
            <w:tcW w:w="3945" w:type="dxa"/>
            <w:tcBorders>
              <w:top w:val="double" w:sz="4" w:space="0" w:color="auto"/>
              <w:right w:val="double" w:sz="4" w:space="0" w:color="auto"/>
            </w:tcBorders>
          </w:tcPr>
          <w:p w:rsidR="00BA5F18" w:rsidRPr="00A56862" w:rsidRDefault="00BA5F18" w:rsidP="00BA5F18">
            <w:r w:rsidRPr="00B63D8F">
              <w:rPr>
                <w:rFonts w:cstheme="minorHAnsi"/>
                <w:sz w:val="28"/>
                <w:szCs w:val="28"/>
              </w:rPr>
              <w:t>□</w:t>
            </w:r>
            <w:r w:rsidRPr="00A56862">
              <w:rPr>
                <w:rFonts w:cstheme="minorHAnsi"/>
              </w:rPr>
              <w:t xml:space="preserve"> </w:t>
            </w:r>
            <w:r w:rsidR="003955B6">
              <w:t>2330 sayılı K</w:t>
            </w:r>
            <w:r w:rsidRPr="00A56862">
              <w:t>anun</w:t>
            </w:r>
          </w:p>
        </w:tc>
      </w:tr>
      <w:tr w:rsidR="00BA5F18" w:rsidRPr="00A56862" w:rsidTr="00B63D8F">
        <w:trPr>
          <w:trHeight w:val="103"/>
        </w:trPr>
        <w:tc>
          <w:tcPr>
            <w:tcW w:w="1762" w:type="dxa"/>
            <w:vMerge/>
            <w:tcBorders>
              <w:left w:val="double" w:sz="4" w:space="0" w:color="auto"/>
              <w:bottom w:val="double" w:sz="4" w:space="0" w:color="auto"/>
            </w:tcBorders>
          </w:tcPr>
          <w:p w:rsidR="00BA5F18" w:rsidRPr="00A56862" w:rsidRDefault="00BA5F18" w:rsidP="00BA5F18"/>
        </w:tc>
        <w:tc>
          <w:tcPr>
            <w:tcW w:w="2077" w:type="dxa"/>
            <w:tcBorders>
              <w:bottom w:val="double" w:sz="4" w:space="0" w:color="auto"/>
            </w:tcBorders>
          </w:tcPr>
          <w:p w:rsidR="00BA5F18" w:rsidRPr="00A56862" w:rsidRDefault="00BA5F18" w:rsidP="00BA5F18">
            <w:r w:rsidRPr="00B63D8F">
              <w:rPr>
                <w:rFonts w:cstheme="minorHAnsi"/>
                <w:sz w:val="28"/>
                <w:szCs w:val="28"/>
              </w:rPr>
              <w:t xml:space="preserve">□ </w:t>
            </w:r>
            <w:r w:rsidR="003955B6">
              <w:t>2629 sayılı K</w:t>
            </w:r>
            <w:r w:rsidRPr="00A56862">
              <w:t>anun</w:t>
            </w:r>
          </w:p>
        </w:tc>
        <w:tc>
          <w:tcPr>
            <w:tcW w:w="1992" w:type="dxa"/>
            <w:tcBorders>
              <w:bottom w:val="double" w:sz="4" w:space="0" w:color="auto"/>
            </w:tcBorders>
          </w:tcPr>
          <w:p w:rsidR="00BA5F18" w:rsidRPr="00A56862" w:rsidRDefault="00BA5F18" w:rsidP="00BA5F18">
            <w:r w:rsidRPr="00B63D8F">
              <w:rPr>
                <w:rFonts w:cstheme="minorHAnsi"/>
                <w:sz w:val="28"/>
                <w:szCs w:val="28"/>
              </w:rPr>
              <w:t>□</w:t>
            </w:r>
            <w:r w:rsidRPr="00A56862">
              <w:rPr>
                <w:rFonts w:cstheme="minorHAnsi"/>
              </w:rPr>
              <w:t xml:space="preserve"> </w:t>
            </w:r>
            <w:r w:rsidR="003955B6">
              <w:t>2453 sayılı K</w:t>
            </w:r>
            <w:r w:rsidRPr="00A56862">
              <w:t>anun</w:t>
            </w:r>
          </w:p>
        </w:tc>
        <w:tc>
          <w:tcPr>
            <w:tcW w:w="3945" w:type="dxa"/>
            <w:tcBorders>
              <w:bottom w:val="double" w:sz="4" w:space="0" w:color="auto"/>
              <w:right w:val="double" w:sz="4" w:space="0" w:color="auto"/>
            </w:tcBorders>
          </w:tcPr>
          <w:p w:rsidR="00BA5F18" w:rsidRPr="00A56862" w:rsidRDefault="00BA5F18" w:rsidP="00BA5F18">
            <w:r w:rsidRPr="00B63D8F">
              <w:rPr>
                <w:rFonts w:cstheme="minorHAnsi"/>
                <w:sz w:val="28"/>
                <w:szCs w:val="28"/>
              </w:rPr>
              <w:t>□</w:t>
            </w:r>
            <w:r w:rsidRPr="00A56862">
              <w:rPr>
                <w:rFonts w:cstheme="minorHAnsi"/>
              </w:rPr>
              <w:t xml:space="preserve"> </w:t>
            </w:r>
            <w:r w:rsidR="003955B6">
              <w:t>5510 sayılı K</w:t>
            </w:r>
            <w:r w:rsidRPr="00A56862">
              <w:t>anunun 47. Maddesi</w:t>
            </w:r>
          </w:p>
        </w:tc>
      </w:tr>
    </w:tbl>
    <w:p w:rsidR="003D55D0" w:rsidRPr="00961353" w:rsidRDefault="009F3D55" w:rsidP="009F3D55">
      <w:pPr>
        <w:pStyle w:val="ListeParagraf"/>
        <w:numPr>
          <w:ilvl w:val="0"/>
          <w:numId w:val="13"/>
        </w:numPr>
        <w:autoSpaceDE w:val="0"/>
        <w:autoSpaceDN w:val="0"/>
        <w:adjustRightInd w:val="0"/>
        <w:spacing w:after="0" w:line="240" w:lineRule="auto"/>
        <w:ind w:right="139"/>
        <w:jc w:val="both"/>
        <w:rPr>
          <w:rFonts w:ascii="Candara" w:eastAsia="Candara" w:hAnsi="Candara"/>
          <w:i/>
          <w:spacing w:val="-5"/>
        </w:rPr>
      </w:pPr>
      <w:r w:rsidRPr="00961353">
        <w:rPr>
          <w:rFonts w:ascii="Candara" w:eastAsia="Candara" w:hAnsi="Candara"/>
          <w:i/>
          <w:spacing w:val="-5"/>
        </w:rPr>
        <w:t xml:space="preserve">Kanun Kapsamını sadece Gazi, Gazi </w:t>
      </w:r>
      <w:r w:rsidR="00961353">
        <w:rPr>
          <w:rFonts w:ascii="Candara" w:eastAsia="Candara" w:hAnsi="Candara"/>
          <w:i/>
          <w:spacing w:val="-5"/>
        </w:rPr>
        <w:t>Y</w:t>
      </w:r>
      <w:r w:rsidRPr="00961353">
        <w:rPr>
          <w:rFonts w:ascii="Candara" w:eastAsia="Candara" w:hAnsi="Candara"/>
          <w:i/>
          <w:spacing w:val="-5"/>
        </w:rPr>
        <w:t xml:space="preserve">akını ve Şehit </w:t>
      </w:r>
      <w:r w:rsidR="00961353">
        <w:rPr>
          <w:rFonts w:ascii="Candara" w:eastAsia="Candara" w:hAnsi="Candara"/>
          <w:i/>
          <w:spacing w:val="-5"/>
        </w:rPr>
        <w:t>Y</w:t>
      </w:r>
      <w:r w:rsidRPr="00961353">
        <w:rPr>
          <w:rFonts w:ascii="Candara" w:eastAsia="Candara" w:hAnsi="Candara"/>
          <w:i/>
          <w:spacing w:val="-5"/>
        </w:rPr>
        <w:t>akınları doldurmalıdır.</w:t>
      </w:r>
    </w:p>
    <w:p w:rsidR="00961353" w:rsidRPr="009F3D55" w:rsidRDefault="00961353" w:rsidP="00961353">
      <w:pPr>
        <w:pStyle w:val="ListeParagraf"/>
        <w:autoSpaceDE w:val="0"/>
        <w:autoSpaceDN w:val="0"/>
        <w:adjustRightInd w:val="0"/>
        <w:spacing w:after="0" w:line="240" w:lineRule="auto"/>
        <w:ind w:left="402" w:right="139"/>
        <w:jc w:val="both"/>
        <w:rPr>
          <w:rFonts w:ascii="Candara" w:eastAsia="Candara" w:hAnsi="Candara"/>
          <w:spacing w:val="-5"/>
          <w:sz w:val="24"/>
          <w:szCs w:val="24"/>
        </w:rPr>
      </w:pPr>
    </w:p>
    <w:p w:rsidR="002914F9" w:rsidRPr="00EF5CE9" w:rsidRDefault="00961353" w:rsidP="001F51E7">
      <w:pPr>
        <w:autoSpaceDE w:val="0"/>
        <w:autoSpaceDN w:val="0"/>
        <w:adjustRightInd w:val="0"/>
        <w:spacing w:after="0" w:line="240" w:lineRule="auto"/>
        <w:ind w:left="709" w:right="139" w:firstLine="567"/>
        <w:jc w:val="both"/>
        <w:rPr>
          <w:rFonts w:ascii="Candara" w:eastAsia="Candara" w:hAnsi="Candara"/>
          <w:spacing w:val="-5"/>
          <w:sz w:val="24"/>
          <w:szCs w:val="24"/>
        </w:rPr>
      </w:pPr>
      <w:r w:rsidRPr="00EF5CE9">
        <w:rPr>
          <w:rFonts w:eastAsia="Candara"/>
          <w:noProof/>
          <w:spacing w:val="3"/>
          <w:sz w:val="24"/>
          <w:szCs w:val="24"/>
        </w:rPr>
        <mc:AlternateContent>
          <mc:Choice Requires="wps">
            <w:drawing>
              <wp:anchor distT="0" distB="0" distL="114300" distR="114300" simplePos="0" relativeHeight="251677696" behindDoc="0" locked="0" layoutInCell="1" allowOverlap="1" wp14:anchorId="729491BA" wp14:editId="48A77D90">
                <wp:simplePos x="0" y="0"/>
                <wp:positionH relativeFrom="column">
                  <wp:posOffset>4510161</wp:posOffset>
                </wp:positionH>
                <wp:positionV relativeFrom="paragraph">
                  <wp:posOffset>8255</wp:posOffset>
                </wp:positionV>
                <wp:extent cx="140335" cy="140335"/>
                <wp:effectExtent l="0" t="0" r="12065" b="12065"/>
                <wp:wrapNone/>
                <wp:docPr id="2" name="Dikdörtgen 2"/>
                <wp:cNvGraphicFramePr/>
                <a:graphic xmlns:a="http://schemas.openxmlformats.org/drawingml/2006/main">
                  <a:graphicData uri="http://schemas.microsoft.com/office/word/2010/wordprocessingShape">
                    <wps:wsp>
                      <wps:cNvSpPr/>
                      <wps:spPr>
                        <a:xfrm>
                          <a:off x="0" y="0"/>
                          <a:ext cx="140335" cy="14033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6FF73" id="Dikdörtgen 2" o:spid="_x0000_s1026" style="position:absolute;margin-left:355.15pt;margin-top:.65pt;width:11.05pt;height:1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" filled="f" strokecolor="black [3213]" strokeweight=".25pt"/>
            </w:pict>
          </mc:Fallback>
        </mc:AlternateContent>
      </w:r>
      <w:r w:rsidRPr="00EF5CE9">
        <w:rPr>
          <w:rFonts w:eastAsia="Candara"/>
          <w:noProof/>
          <w:spacing w:val="3"/>
          <w:sz w:val="24"/>
          <w:szCs w:val="24"/>
        </w:rPr>
        <mc:AlternateContent>
          <mc:Choice Requires="wps">
            <w:drawing>
              <wp:anchor distT="0" distB="0" distL="114300" distR="114300" simplePos="0" relativeHeight="251675648" behindDoc="0" locked="0" layoutInCell="1" allowOverlap="1" wp14:anchorId="589D035B" wp14:editId="1A9690C1">
                <wp:simplePos x="0" y="0"/>
                <wp:positionH relativeFrom="column">
                  <wp:posOffset>3100754</wp:posOffset>
                </wp:positionH>
                <wp:positionV relativeFrom="paragraph">
                  <wp:posOffset>36732</wp:posOffset>
                </wp:positionV>
                <wp:extent cx="140335" cy="140335"/>
                <wp:effectExtent l="0" t="0" r="12065" b="12065"/>
                <wp:wrapNone/>
                <wp:docPr id="12" name="Dikdörtgen 12"/>
                <wp:cNvGraphicFramePr/>
                <a:graphic xmlns:a="http://schemas.openxmlformats.org/drawingml/2006/main">
                  <a:graphicData uri="http://schemas.microsoft.com/office/word/2010/wordprocessingShape">
                    <wps:wsp>
                      <wps:cNvSpPr/>
                      <wps:spPr>
                        <a:xfrm>
                          <a:off x="0" y="0"/>
                          <a:ext cx="140335" cy="14033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223D5" id="Dikdörtgen 12" o:spid="_x0000_s1026" style="position:absolute;margin-left:244.15pt;margin-top:2.9pt;width:11.05pt;height:1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" filled="f" strokecolor="black [3213]" strokeweight=".25pt"/>
            </w:pict>
          </mc:Fallback>
        </mc:AlternateContent>
      </w:r>
      <w:r w:rsidR="003D55D0" w:rsidRPr="00EF5CE9">
        <w:rPr>
          <w:rFonts w:eastAsia="Candara"/>
          <w:noProof/>
          <w:spacing w:val="3"/>
          <w:sz w:val="24"/>
          <w:szCs w:val="24"/>
        </w:rPr>
        <mc:AlternateContent>
          <mc:Choice Requires="wps">
            <w:drawing>
              <wp:anchor distT="0" distB="0" distL="114300" distR="114300" simplePos="0" relativeHeight="251668480" behindDoc="0" locked="0" layoutInCell="1" allowOverlap="1" wp14:anchorId="03686F0C" wp14:editId="5878C0C7">
                <wp:simplePos x="0" y="0"/>
                <wp:positionH relativeFrom="column">
                  <wp:posOffset>574040</wp:posOffset>
                </wp:positionH>
                <wp:positionV relativeFrom="paragraph">
                  <wp:posOffset>18415</wp:posOffset>
                </wp:positionV>
                <wp:extent cx="140335" cy="140335"/>
                <wp:effectExtent l="0" t="0" r="12065" b="12065"/>
                <wp:wrapNone/>
                <wp:docPr id="3" name="Dikdörtgen 3"/>
                <wp:cNvGraphicFramePr/>
                <a:graphic xmlns:a="http://schemas.openxmlformats.org/drawingml/2006/main">
                  <a:graphicData uri="http://schemas.microsoft.com/office/word/2010/wordprocessingShape">
                    <wps:wsp>
                      <wps:cNvSpPr/>
                      <wps:spPr>
                        <a:xfrm>
                          <a:off x="0" y="0"/>
                          <a:ext cx="140335" cy="14033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1074E" id="Dikdörtgen 3" o:spid="_x0000_s1026" style="position:absolute;margin-left:45.2pt;margin-top:1.45pt;width:11.05pt;height:1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" filled="f" strokecolor="black [3213]" strokeweight=".25pt"/>
            </w:pict>
          </mc:Fallback>
        </mc:AlternateContent>
      </w:r>
      <w:r w:rsidR="003D55D0" w:rsidRPr="00EF5CE9">
        <w:rPr>
          <w:rFonts w:eastAsia="Candara"/>
          <w:noProof/>
          <w:spacing w:val="3"/>
          <w:sz w:val="24"/>
          <w:szCs w:val="24"/>
        </w:rPr>
        <mc:AlternateContent>
          <mc:Choice Requires="wps">
            <w:drawing>
              <wp:anchor distT="0" distB="0" distL="114300" distR="114300" simplePos="0" relativeHeight="251669504" behindDoc="0" locked="0" layoutInCell="1" allowOverlap="1" wp14:anchorId="019EEDF9" wp14:editId="491C0C60">
                <wp:simplePos x="0" y="0"/>
                <wp:positionH relativeFrom="column">
                  <wp:posOffset>1762125</wp:posOffset>
                </wp:positionH>
                <wp:positionV relativeFrom="paragraph">
                  <wp:posOffset>22860</wp:posOffset>
                </wp:positionV>
                <wp:extent cx="140335" cy="140335"/>
                <wp:effectExtent l="0" t="0" r="12065" b="12065"/>
                <wp:wrapNone/>
                <wp:docPr id="4" name="Dikdörtgen 4"/>
                <wp:cNvGraphicFramePr/>
                <a:graphic xmlns:a="http://schemas.openxmlformats.org/drawingml/2006/main">
                  <a:graphicData uri="http://schemas.microsoft.com/office/word/2010/wordprocessingShape">
                    <wps:wsp>
                      <wps:cNvSpPr/>
                      <wps:spPr>
                        <a:xfrm>
                          <a:off x="0" y="0"/>
                          <a:ext cx="140335" cy="14033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7F08F" id="Dikdörtgen 4" o:spid="_x0000_s1026" style="position:absolute;margin-left:138.75pt;margin-top:1.8pt;width:11.05pt;height:1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" filled="f" strokecolor="black [3213]" strokeweight=".25pt"/>
            </w:pict>
          </mc:Fallback>
        </mc:AlternateContent>
      </w:r>
      <w:r>
        <w:rPr>
          <w:rFonts w:ascii="Candara" w:eastAsia="Candara" w:hAnsi="Candara"/>
          <w:spacing w:val="-5"/>
          <w:sz w:val="24"/>
          <w:szCs w:val="24"/>
        </w:rPr>
        <w:t>Engelli</w:t>
      </w:r>
      <w:r w:rsidR="003D55D0">
        <w:rPr>
          <w:rFonts w:ascii="Candara" w:eastAsia="Candara" w:hAnsi="Candara"/>
          <w:spacing w:val="-5"/>
          <w:sz w:val="24"/>
          <w:szCs w:val="24"/>
        </w:rPr>
        <w:t xml:space="preserve">                         </w:t>
      </w:r>
      <w:r w:rsidR="003D55D0">
        <w:rPr>
          <w:rFonts w:ascii="Candara" w:hAnsi="Candara" w:cs="Tahoma"/>
          <w:bCs/>
          <w:sz w:val="24"/>
          <w:szCs w:val="24"/>
        </w:rPr>
        <w:t xml:space="preserve">Gazi                         </w:t>
      </w:r>
      <w:r>
        <w:rPr>
          <w:rFonts w:ascii="Candara" w:hAnsi="Candara" w:cs="Tahoma"/>
          <w:bCs/>
          <w:sz w:val="24"/>
          <w:szCs w:val="24"/>
        </w:rPr>
        <w:t xml:space="preserve">        Gazi Yakını</w:t>
      </w:r>
      <w:r w:rsidR="009F3D55">
        <w:rPr>
          <w:rFonts w:ascii="Candara" w:hAnsi="Candara" w:cs="Tahoma"/>
          <w:bCs/>
          <w:sz w:val="24"/>
          <w:szCs w:val="24"/>
        </w:rPr>
        <w:t xml:space="preserve">                   </w:t>
      </w:r>
      <w:r>
        <w:rPr>
          <w:rFonts w:ascii="Candara" w:hAnsi="Candara" w:cs="Tahoma"/>
          <w:bCs/>
          <w:sz w:val="24"/>
          <w:szCs w:val="24"/>
        </w:rPr>
        <w:t xml:space="preserve">   Şehit Yakını</w:t>
      </w:r>
    </w:p>
    <w:p w:rsidR="00E41AA8" w:rsidRDefault="001F51E7" w:rsidP="00E41AA8">
      <w:pPr>
        <w:autoSpaceDE w:val="0"/>
        <w:autoSpaceDN w:val="0"/>
        <w:adjustRightInd w:val="0"/>
        <w:spacing w:after="0" w:line="240" w:lineRule="auto"/>
        <w:ind w:right="139"/>
        <w:jc w:val="both"/>
        <w:rPr>
          <w:rFonts w:ascii="Candara" w:hAnsi="Candara" w:cs="Tahoma"/>
          <w:bCs/>
          <w:sz w:val="24"/>
          <w:szCs w:val="24"/>
        </w:rPr>
      </w:pPr>
      <w:r>
        <w:rPr>
          <w:rFonts w:ascii="Candara" w:hAnsi="Candara" w:cs="Tahoma"/>
          <w:bCs/>
          <w:sz w:val="24"/>
          <w:szCs w:val="24"/>
        </w:rPr>
        <w:t xml:space="preserve">                         </w:t>
      </w:r>
    </w:p>
    <w:p w:rsidR="00547804" w:rsidRDefault="001F51E7" w:rsidP="00547804">
      <w:pPr>
        <w:autoSpaceDE w:val="0"/>
        <w:autoSpaceDN w:val="0"/>
        <w:adjustRightInd w:val="0"/>
        <w:spacing w:after="0" w:line="240" w:lineRule="auto"/>
        <w:ind w:right="139" w:firstLine="708"/>
        <w:jc w:val="both"/>
        <w:rPr>
          <w:rFonts w:ascii="Candara" w:hAnsi="Candara" w:cs="Tahoma"/>
          <w:bCs/>
          <w:sz w:val="24"/>
          <w:szCs w:val="24"/>
        </w:rPr>
      </w:pPr>
      <w:r>
        <w:rPr>
          <w:rFonts w:ascii="Candara" w:eastAsia="Candara" w:hAnsi="Candara"/>
          <w:spacing w:val="2"/>
          <w:sz w:val="24"/>
          <w:szCs w:val="24"/>
        </w:rPr>
        <w:t xml:space="preserve">Kapsamında olduğum için </w:t>
      </w:r>
      <w:r w:rsidR="003363F7" w:rsidRPr="003363F7">
        <w:rPr>
          <w:rFonts w:ascii="Candara" w:eastAsia="Candara" w:hAnsi="Candara"/>
          <w:spacing w:val="2"/>
          <w:sz w:val="24"/>
          <w:szCs w:val="24"/>
        </w:rPr>
        <w:t xml:space="preserve">materyal ücreti </w:t>
      </w:r>
      <w:r w:rsidR="001D4819">
        <w:rPr>
          <w:rFonts w:ascii="Candara" w:eastAsia="Candara" w:hAnsi="Candara"/>
          <w:spacing w:val="2"/>
          <w:sz w:val="24"/>
          <w:szCs w:val="24"/>
        </w:rPr>
        <w:t>muafiyet</w:t>
      </w:r>
      <w:r w:rsidR="00547804">
        <w:rPr>
          <w:rFonts w:ascii="Candara" w:eastAsia="Candara" w:hAnsi="Candara"/>
          <w:spacing w:val="2"/>
          <w:sz w:val="24"/>
          <w:szCs w:val="24"/>
        </w:rPr>
        <w:t>/iade</w:t>
      </w:r>
      <w:r w:rsidR="003363F7" w:rsidRPr="003363F7">
        <w:rPr>
          <w:rFonts w:ascii="Candara" w:eastAsia="Candara" w:hAnsi="Candara"/>
          <w:spacing w:val="2"/>
          <w:sz w:val="24"/>
          <w:szCs w:val="24"/>
        </w:rPr>
        <w:t xml:space="preserve"> işlemler</w:t>
      </w:r>
      <w:r w:rsidR="003363F7">
        <w:rPr>
          <w:rFonts w:ascii="Candara" w:eastAsia="Candara" w:hAnsi="Candara"/>
          <w:spacing w:val="2"/>
          <w:sz w:val="24"/>
          <w:szCs w:val="24"/>
        </w:rPr>
        <w:t>imin yapılması hususunda g</w:t>
      </w:r>
      <w:r w:rsidR="003363F7" w:rsidRPr="003363F7">
        <w:rPr>
          <w:rFonts w:ascii="Candara" w:eastAsia="Candara" w:hAnsi="Candara"/>
          <w:spacing w:val="2"/>
          <w:sz w:val="24"/>
          <w:szCs w:val="24"/>
        </w:rPr>
        <w:t>ereğini bilgilerinize arz ederim.</w:t>
      </w:r>
    </w:p>
    <w:p w:rsidR="000F7A47" w:rsidRPr="00547804" w:rsidRDefault="000F7A47" w:rsidP="00547804">
      <w:pPr>
        <w:autoSpaceDE w:val="0"/>
        <w:autoSpaceDN w:val="0"/>
        <w:adjustRightInd w:val="0"/>
        <w:spacing w:after="0" w:line="240" w:lineRule="auto"/>
        <w:ind w:right="139"/>
        <w:jc w:val="both"/>
        <w:rPr>
          <w:rFonts w:ascii="Candara" w:hAnsi="Candara" w:cs="Tahoma"/>
          <w:bCs/>
          <w:sz w:val="24"/>
          <w:szCs w:val="24"/>
        </w:rPr>
      </w:pPr>
    </w:p>
    <w:p w:rsidR="003363F7" w:rsidRPr="001F51E7" w:rsidRDefault="003363F7" w:rsidP="009F3D55">
      <w:pPr>
        <w:spacing w:after="0" w:line="240" w:lineRule="auto"/>
        <w:ind w:left="6372" w:firstLine="708"/>
        <w:jc w:val="both"/>
        <w:rPr>
          <w:rFonts w:ascii="Candara" w:eastAsia="Candara" w:hAnsi="Candara"/>
          <w:b/>
          <w:spacing w:val="2"/>
          <w:sz w:val="24"/>
          <w:szCs w:val="24"/>
        </w:rPr>
      </w:pPr>
      <w:r w:rsidRPr="001F51E7">
        <w:rPr>
          <w:rFonts w:ascii="Candara" w:eastAsia="Candara" w:hAnsi="Candara"/>
          <w:b/>
          <w:spacing w:val="2"/>
          <w:sz w:val="24"/>
          <w:szCs w:val="24"/>
        </w:rPr>
        <w:t>Tarih:</w:t>
      </w:r>
    </w:p>
    <w:p w:rsidR="003363F7" w:rsidRPr="001F51E7" w:rsidRDefault="003363F7" w:rsidP="009F3D55">
      <w:pPr>
        <w:spacing w:after="0" w:line="240" w:lineRule="auto"/>
        <w:ind w:left="6372" w:firstLine="708"/>
        <w:jc w:val="both"/>
        <w:rPr>
          <w:rFonts w:ascii="Candara" w:eastAsia="Candara" w:hAnsi="Candara"/>
          <w:b/>
          <w:spacing w:val="2"/>
          <w:sz w:val="24"/>
          <w:szCs w:val="24"/>
        </w:rPr>
      </w:pPr>
    </w:p>
    <w:p w:rsidR="00547804" w:rsidRPr="00547804" w:rsidRDefault="003363F7" w:rsidP="009F3D55">
      <w:pPr>
        <w:spacing w:after="0" w:line="240" w:lineRule="auto"/>
        <w:ind w:left="7080"/>
        <w:jc w:val="both"/>
        <w:rPr>
          <w:rFonts w:ascii="Candara" w:eastAsia="Candara" w:hAnsi="Candara"/>
          <w:b/>
          <w:spacing w:val="2"/>
          <w:sz w:val="24"/>
          <w:szCs w:val="24"/>
        </w:rPr>
      </w:pPr>
      <w:r w:rsidRPr="001F51E7">
        <w:rPr>
          <w:rFonts w:ascii="Candara" w:eastAsia="Candara" w:hAnsi="Candara"/>
          <w:b/>
          <w:spacing w:val="2"/>
          <w:sz w:val="24"/>
          <w:szCs w:val="24"/>
        </w:rPr>
        <w:t>İmza:</w:t>
      </w:r>
    </w:p>
    <w:p w:rsidR="000F7A47" w:rsidRDefault="000F7A47" w:rsidP="009F3D55">
      <w:pPr>
        <w:spacing w:after="0" w:line="240" w:lineRule="auto"/>
        <w:jc w:val="both"/>
        <w:rPr>
          <w:rFonts w:ascii="Candara" w:eastAsia="Candara" w:hAnsi="Candara"/>
          <w:b/>
          <w:spacing w:val="2"/>
          <w:sz w:val="20"/>
          <w:szCs w:val="20"/>
          <w:u w:val="single"/>
        </w:rPr>
      </w:pPr>
    </w:p>
    <w:p w:rsidR="003363F7" w:rsidRPr="002275E8" w:rsidRDefault="001F51E7" w:rsidP="009F3D55">
      <w:pPr>
        <w:spacing w:after="0" w:line="240" w:lineRule="auto"/>
        <w:jc w:val="both"/>
        <w:rPr>
          <w:rFonts w:ascii="Candara" w:eastAsia="Candara" w:hAnsi="Candara"/>
          <w:spacing w:val="2"/>
          <w:sz w:val="20"/>
          <w:szCs w:val="20"/>
        </w:rPr>
      </w:pPr>
      <w:r w:rsidRPr="002275E8">
        <w:rPr>
          <w:rFonts w:ascii="Candara" w:eastAsia="Candara" w:hAnsi="Candara"/>
          <w:b/>
          <w:spacing w:val="2"/>
          <w:sz w:val="20"/>
          <w:szCs w:val="20"/>
          <w:u w:val="single"/>
        </w:rPr>
        <w:t>Ücret Muafiyeti</w:t>
      </w:r>
      <w:r w:rsidR="003363F7" w:rsidRPr="002275E8">
        <w:rPr>
          <w:rFonts w:ascii="Candara" w:eastAsia="Candara" w:hAnsi="Candara"/>
          <w:b/>
          <w:spacing w:val="2"/>
          <w:sz w:val="20"/>
          <w:szCs w:val="20"/>
          <w:u w:val="single"/>
        </w:rPr>
        <w:t xml:space="preserve"> </w:t>
      </w:r>
      <w:r w:rsidR="00381254" w:rsidRPr="002275E8">
        <w:rPr>
          <w:rFonts w:ascii="Candara" w:eastAsia="Candara" w:hAnsi="Candara"/>
          <w:b/>
          <w:spacing w:val="2"/>
          <w:sz w:val="20"/>
          <w:szCs w:val="20"/>
          <w:u w:val="single"/>
        </w:rPr>
        <w:t>i</w:t>
      </w:r>
      <w:r w:rsidR="003363F7" w:rsidRPr="002275E8">
        <w:rPr>
          <w:rFonts w:ascii="Candara" w:eastAsia="Candara" w:hAnsi="Candara"/>
          <w:b/>
          <w:spacing w:val="2"/>
          <w:sz w:val="20"/>
          <w:szCs w:val="20"/>
          <w:u w:val="single"/>
        </w:rPr>
        <w:t>çin Gerekli Evraklar</w:t>
      </w:r>
      <w:r w:rsidR="003363F7" w:rsidRPr="002275E8">
        <w:rPr>
          <w:rFonts w:ascii="Candara" w:eastAsia="Candara" w:hAnsi="Candara"/>
          <w:spacing w:val="2"/>
          <w:sz w:val="20"/>
          <w:szCs w:val="20"/>
        </w:rPr>
        <w:t>:</w:t>
      </w:r>
    </w:p>
    <w:p w:rsidR="003363F7" w:rsidRDefault="003363F7" w:rsidP="009F3D55">
      <w:pPr>
        <w:spacing w:after="0" w:line="240" w:lineRule="auto"/>
        <w:ind w:firstLine="142"/>
        <w:jc w:val="both"/>
        <w:rPr>
          <w:rFonts w:ascii="Candara" w:eastAsia="Candara" w:hAnsi="Candara"/>
          <w:spacing w:val="2"/>
          <w:sz w:val="24"/>
          <w:szCs w:val="24"/>
        </w:rPr>
      </w:pPr>
    </w:p>
    <w:p w:rsidR="00926C26" w:rsidRPr="009F3D55" w:rsidRDefault="00926C26" w:rsidP="009F3D55">
      <w:pPr>
        <w:pStyle w:val="ListeParagraf"/>
        <w:numPr>
          <w:ilvl w:val="0"/>
          <w:numId w:val="11"/>
        </w:numPr>
        <w:spacing w:after="0"/>
        <w:jc w:val="both"/>
        <w:rPr>
          <w:rFonts w:ascii="Candara" w:hAnsi="Candara" w:cs="Tahoma"/>
          <w:i/>
          <w:sz w:val="20"/>
          <w:szCs w:val="20"/>
        </w:rPr>
      </w:pPr>
      <w:r w:rsidRPr="002275E8">
        <w:rPr>
          <w:rFonts w:ascii="Candara" w:eastAsia="Candara" w:hAnsi="Candara"/>
          <w:i/>
          <w:spacing w:val="2"/>
          <w:sz w:val="20"/>
          <w:szCs w:val="20"/>
        </w:rPr>
        <w:t>Şehit veya gazinin mensup olduğu Kuvvet Komutanlığı, Sosyal Güvenlik Kurumu Başkanlığı veya Aile, Çalışma ve Sosyal Hizmetler İl Müdürlüklerinden temin edecekleri kanun kapsamı belirtilmiş Hak Sahiplik Belgesi’nin (Durum Belgesi) aslı ya da elektronik imzalı çıktısı</w:t>
      </w:r>
    </w:p>
    <w:p w:rsidR="009F3D55" w:rsidRPr="009F3D55" w:rsidRDefault="00926C26" w:rsidP="009F3D55">
      <w:pPr>
        <w:pStyle w:val="ListeParagraf"/>
        <w:numPr>
          <w:ilvl w:val="0"/>
          <w:numId w:val="11"/>
        </w:numPr>
        <w:shd w:val="clear" w:color="auto" w:fill="FFFFFF"/>
        <w:spacing w:after="0"/>
        <w:rPr>
          <w:rFonts w:ascii="Candara" w:eastAsia="Times New Roman" w:hAnsi="Candara" w:cs="Segoe UI"/>
          <w:i/>
          <w:color w:val="212529"/>
          <w:sz w:val="20"/>
          <w:szCs w:val="20"/>
        </w:rPr>
      </w:pPr>
      <w:r w:rsidRPr="002275E8">
        <w:rPr>
          <w:rFonts w:ascii="Candara" w:eastAsia="Times New Roman" w:hAnsi="Candara" w:cs="Segoe UI"/>
          <w:i/>
          <w:color w:val="212529"/>
          <w:sz w:val="20"/>
          <w:szCs w:val="20"/>
        </w:rPr>
        <w:t xml:space="preserve">Şehit ve gazilerin birinci dereceden yakınlarının </w:t>
      </w:r>
      <w:r w:rsidRPr="002275E8">
        <w:rPr>
          <w:rFonts w:ascii="Candara" w:eastAsia="Candara" w:hAnsi="Candara"/>
          <w:i/>
          <w:spacing w:val="2"/>
          <w:sz w:val="20"/>
          <w:szCs w:val="20"/>
        </w:rPr>
        <w:t>(anne, baba, eş ve çocukları)</w:t>
      </w:r>
      <w:r w:rsidRPr="002275E8">
        <w:rPr>
          <w:rFonts w:ascii="Candara" w:eastAsia="Times New Roman" w:hAnsi="Candara" w:cs="Segoe UI"/>
          <w:i/>
          <w:color w:val="212529"/>
          <w:sz w:val="20"/>
          <w:szCs w:val="20"/>
        </w:rPr>
        <w:t xml:space="preserve">, </w:t>
      </w:r>
      <w:r w:rsidR="00DC3984">
        <w:rPr>
          <w:rFonts w:ascii="Candara" w:eastAsia="Times New Roman" w:hAnsi="Candara" w:cs="Segoe UI"/>
          <w:i/>
          <w:color w:val="212529"/>
          <w:sz w:val="20"/>
          <w:szCs w:val="20"/>
        </w:rPr>
        <w:t>yakınlık derecesini belgeleyen vukuatlı a</w:t>
      </w:r>
      <w:r w:rsidRPr="002275E8">
        <w:rPr>
          <w:rFonts w:ascii="Candara" w:eastAsia="Times New Roman" w:hAnsi="Candara" w:cs="Segoe UI"/>
          <w:i/>
          <w:color w:val="212529"/>
          <w:sz w:val="20"/>
          <w:szCs w:val="20"/>
        </w:rPr>
        <w:t>ile nüfus kayıt örneği</w:t>
      </w:r>
    </w:p>
    <w:p w:rsidR="009F3D55" w:rsidRPr="009F3D55" w:rsidRDefault="009F3D55" w:rsidP="009F3D55">
      <w:pPr>
        <w:pStyle w:val="ListeParagraf"/>
        <w:numPr>
          <w:ilvl w:val="0"/>
          <w:numId w:val="11"/>
        </w:numPr>
        <w:spacing w:after="0" w:line="360" w:lineRule="auto"/>
        <w:jc w:val="both"/>
        <w:rPr>
          <w:rFonts w:ascii="Candara" w:eastAsia="Candara" w:hAnsi="Candara"/>
          <w:i/>
          <w:spacing w:val="2"/>
          <w:sz w:val="20"/>
          <w:szCs w:val="20"/>
        </w:rPr>
      </w:pPr>
      <w:r w:rsidRPr="00A07E0A">
        <w:rPr>
          <w:rFonts w:ascii="Candara" w:eastAsia="Candara" w:hAnsi="Candara"/>
          <w:i/>
          <w:spacing w:val="2"/>
          <w:sz w:val="20"/>
          <w:szCs w:val="20"/>
        </w:rPr>
        <w:t>Engel durumunuzu belgeleyen engelli sağlık raporunun (en az %40) aslı, noter onaylı örneği veya elektronik imzalı çıktısı</w:t>
      </w:r>
    </w:p>
    <w:p w:rsidR="00926C26" w:rsidRPr="009F3D55" w:rsidRDefault="009F3D55" w:rsidP="009F3D55">
      <w:pPr>
        <w:pStyle w:val="ListeParagraf"/>
        <w:numPr>
          <w:ilvl w:val="0"/>
          <w:numId w:val="11"/>
        </w:numPr>
        <w:spacing w:after="0" w:line="360" w:lineRule="auto"/>
        <w:jc w:val="both"/>
        <w:rPr>
          <w:rFonts w:ascii="Candara" w:eastAsia="Candara" w:hAnsi="Candara"/>
          <w:i/>
          <w:spacing w:val="2"/>
          <w:sz w:val="20"/>
          <w:szCs w:val="20"/>
        </w:rPr>
      </w:pPr>
      <w:r>
        <w:rPr>
          <w:rFonts w:ascii="Candara" w:eastAsia="Candara" w:hAnsi="Candara"/>
          <w:i/>
          <w:spacing w:val="2"/>
          <w:sz w:val="20"/>
          <w:szCs w:val="20"/>
        </w:rPr>
        <w:t>N</w:t>
      </w:r>
      <w:r w:rsidRPr="00A07E0A">
        <w:rPr>
          <w:rFonts w:ascii="Candara" w:eastAsia="Candara" w:hAnsi="Candara"/>
          <w:i/>
          <w:spacing w:val="2"/>
          <w:sz w:val="20"/>
          <w:szCs w:val="20"/>
        </w:rPr>
        <w:t>üfus cüzdanı fotokopisi</w:t>
      </w:r>
    </w:p>
    <w:p w:rsidR="003363F7" w:rsidRPr="001F51E7" w:rsidRDefault="003D364E" w:rsidP="009F3D55">
      <w:pPr>
        <w:spacing w:after="0" w:line="360" w:lineRule="auto"/>
        <w:ind w:right="-2"/>
        <w:jc w:val="both"/>
        <w:rPr>
          <w:rFonts w:ascii="Candara" w:hAnsi="Candara" w:cs="Tahoma"/>
          <w:i/>
          <w:color w:val="FF0000"/>
          <w:sz w:val="20"/>
          <w:szCs w:val="20"/>
        </w:rPr>
      </w:pPr>
      <w:r>
        <w:rPr>
          <w:rFonts w:ascii="Candara" w:eastAsia="Candara" w:hAnsi="Candara"/>
          <w:b/>
          <w:i/>
          <w:color w:val="FF0000"/>
          <w:spacing w:val="2"/>
          <w:sz w:val="20"/>
          <w:szCs w:val="20"/>
        </w:rPr>
        <w:t xml:space="preserve">Not: </w:t>
      </w:r>
      <w:r w:rsidR="00381254" w:rsidRPr="001F51E7">
        <w:rPr>
          <w:rFonts w:ascii="Candara" w:eastAsia="Candara" w:hAnsi="Candara"/>
          <w:b/>
          <w:i/>
          <w:color w:val="FF0000"/>
          <w:spacing w:val="2"/>
          <w:sz w:val="20"/>
          <w:szCs w:val="20"/>
        </w:rPr>
        <w:t>Dilekçenizi</w:t>
      </w:r>
      <w:r w:rsidR="007E1165" w:rsidRPr="001F51E7">
        <w:rPr>
          <w:rFonts w:ascii="Candara" w:eastAsia="Candara" w:hAnsi="Candara"/>
          <w:b/>
          <w:i/>
          <w:color w:val="FF0000"/>
          <w:spacing w:val="2"/>
          <w:sz w:val="20"/>
          <w:szCs w:val="20"/>
        </w:rPr>
        <w:t xml:space="preserve"> ve gerekli evrakları</w:t>
      </w:r>
      <w:r w:rsidR="00381254" w:rsidRPr="001F51E7">
        <w:rPr>
          <w:rFonts w:ascii="Candara" w:eastAsia="Candara" w:hAnsi="Candara"/>
          <w:b/>
          <w:i/>
          <w:color w:val="FF0000"/>
          <w:spacing w:val="2"/>
          <w:sz w:val="20"/>
          <w:szCs w:val="20"/>
        </w:rPr>
        <w:t xml:space="preserve"> Fakültemize elden ya da posta/kargo yolu ile ulaştırınız</w:t>
      </w:r>
      <w:r w:rsidR="00381254" w:rsidRPr="001F51E7">
        <w:rPr>
          <w:rFonts w:ascii="Candara" w:hAnsi="Candara" w:cs="Tahoma"/>
          <w:b/>
          <w:i/>
          <w:color w:val="FF0000"/>
          <w:sz w:val="20"/>
          <w:szCs w:val="20"/>
        </w:rPr>
        <w:t>. Faks</w:t>
      </w:r>
      <w:r w:rsidR="000C0AC5">
        <w:rPr>
          <w:rFonts w:ascii="Candara" w:hAnsi="Candara" w:cs="Tahoma"/>
          <w:b/>
          <w:i/>
          <w:color w:val="FF0000"/>
          <w:sz w:val="20"/>
          <w:szCs w:val="20"/>
        </w:rPr>
        <w:t xml:space="preserve"> veya mail</w:t>
      </w:r>
      <w:r w:rsidR="00381254" w:rsidRPr="001F51E7">
        <w:rPr>
          <w:rFonts w:ascii="Candara" w:hAnsi="Candara" w:cs="Tahoma"/>
          <w:b/>
          <w:i/>
          <w:color w:val="FF0000"/>
          <w:sz w:val="20"/>
          <w:szCs w:val="20"/>
        </w:rPr>
        <w:t xml:space="preserve"> yolu ile gönderilen </w:t>
      </w:r>
      <w:r w:rsidR="007E1165" w:rsidRPr="001F51E7">
        <w:rPr>
          <w:rFonts w:ascii="Candara" w:hAnsi="Candara" w:cs="Tahoma"/>
          <w:b/>
          <w:i/>
          <w:color w:val="FF0000"/>
          <w:sz w:val="20"/>
          <w:szCs w:val="20"/>
        </w:rPr>
        <w:t>evraklar</w:t>
      </w:r>
      <w:r w:rsidR="00381254" w:rsidRPr="001F51E7">
        <w:rPr>
          <w:rFonts w:ascii="Candara" w:hAnsi="Candara" w:cs="Tahoma"/>
          <w:b/>
          <w:i/>
          <w:color w:val="FF0000"/>
          <w:sz w:val="20"/>
          <w:szCs w:val="20"/>
        </w:rPr>
        <w:t xml:space="preserve"> kabul edilmeyecektir.</w:t>
      </w:r>
    </w:p>
    <w:sectPr w:rsidR="003363F7" w:rsidRPr="001F51E7" w:rsidSect="0057049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A2"/>
    <w:family w:val="swiss"/>
    <w:pitch w:val="variable"/>
    <w:sig w:usb0="A00002EF" w:usb1="4000A44B" w:usb2="00000000"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FE6"/>
    <w:multiLevelType w:val="hybridMultilevel"/>
    <w:tmpl w:val="25DA96E4"/>
    <w:lvl w:ilvl="0" w:tplc="4C60776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0A96569A"/>
    <w:multiLevelType w:val="hybridMultilevel"/>
    <w:tmpl w:val="A6BE700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361BD3"/>
    <w:multiLevelType w:val="hybridMultilevel"/>
    <w:tmpl w:val="600AE2B2"/>
    <w:lvl w:ilvl="0" w:tplc="C16E10B6">
      <w:start w:val="5"/>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7472FB"/>
    <w:multiLevelType w:val="hybridMultilevel"/>
    <w:tmpl w:val="DB3AD4D8"/>
    <w:lvl w:ilvl="0" w:tplc="7346CE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357FA5"/>
    <w:multiLevelType w:val="hybridMultilevel"/>
    <w:tmpl w:val="E3DE4722"/>
    <w:lvl w:ilvl="0" w:tplc="041F0001">
      <w:start w:val="1"/>
      <w:numFmt w:val="bullet"/>
      <w:lvlText w:val=""/>
      <w:lvlJc w:val="left"/>
      <w:pPr>
        <w:ind w:left="1248" w:hanging="360"/>
      </w:pPr>
      <w:rPr>
        <w:rFonts w:ascii="Symbol" w:hAnsi="Symbol" w:hint="default"/>
      </w:rPr>
    </w:lvl>
    <w:lvl w:ilvl="1" w:tplc="041F0003" w:tentative="1">
      <w:start w:val="1"/>
      <w:numFmt w:val="bullet"/>
      <w:lvlText w:val="o"/>
      <w:lvlJc w:val="left"/>
      <w:pPr>
        <w:ind w:left="1968" w:hanging="360"/>
      </w:pPr>
      <w:rPr>
        <w:rFonts w:ascii="Courier New" w:hAnsi="Courier New" w:cs="Courier New" w:hint="default"/>
      </w:rPr>
    </w:lvl>
    <w:lvl w:ilvl="2" w:tplc="041F0005" w:tentative="1">
      <w:start w:val="1"/>
      <w:numFmt w:val="bullet"/>
      <w:lvlText w:val=""/>
      <w:lvlJc w:val="left"/>
      <w:pPr>
        <w:ind w:left="2688" w:hanging="360"/>
      </w:pPr>
      <w:rPr>
        <w:rFonts w:ascii="Wingdings" w:hAnsi="Wingdings" w:hint="default"/>
      </w:rPr>
    </w:lvl>
    <w:lvl w:ilvl="3" w:tplc="041F0001" w:tentative="1">
      <w:start w:val="1"/>
      <w:numFmt w:val="bullet"/>
      <w:lvlText w:val=""/>
      <w:lvlJc w:val="left"/>
      <w:pPr>
        <w:ind w:left="3408" w:hanging="360"/>
      </w:pPr>
      <w:rPr>
        <w:rFonts w:ascii="Symbol" w:hAnsi="Symbol" w:hint="default"/>
      </w:rPr>
    </w:lvl>
    <w:lvl w:ilvl="4" w:tplc="041F0003" w:tentative="1">
      <w:start w:val="1"/>
      <w:numFmt w:val="bullet"/>
      <w:lvlText w:val="o"/>
      <w:lvlJc w:val="left"/>
      <w:pPr>
        <w:ind w:left="4128" w:hanging="360"/>
      </w:pPr>
      <w:rPr>
        <w:rFonts w:ascii="Courier New" w:hAnsi="Courier New" w:cs="Courier New" w:hint="default"/>
      </w:rPr>
    </w:lvl>
    <w:lvl w:ilvl="5" w:tplc="041F0005" w:tentative="1">
      <w:start w:val="1"/>
      <w:numFmt w:val="bullet"/>
      <w:lvlText w:val=""/>
      <w:lvlJc w:val="left"/>
      <w:pPr>
        <w:ind w:left="4848" w:hanging="360"/>
      </w:pPr>
      <w:rPr>
        <w:rFonts w:ascii="Wingdings" w:hAnsi="Wingdings" w:hint="default"/>
      </w:rPr>
    </w:lvl>
    <w:lvl w:ilvl="6" w:tplc="041F0001" w:tentative="1">
      <w:start w:val="1"/>
      <w:numFmt w:val="bullet"/>
      <w:lvlText w:val=""/>
      <w:lvlJc w:val="left"/>
      <w:pPr>
        <w:ind w:left="5568" w:hanging="360"/>
      </w:pPr>
      <w:rPr>
        <w:rFonts w:ascii="Symbol" w:hAnsi="Symbol" w:hint="default"/>
      </w:rPr>
    </w:lvl>
    <w:lvl w:ilvl="7" w:tplc="041F0003" w:tentative="1">
      <w:start w:val="1"/>
      <w:numFmt w:val="bullet"/>
      <w:lvlText w:val="o"/>
      <w:lvlJc w:val="left"/>
      <w:pPr>
        <w:ind w:left="6288" w:hanging="360"/>
      </w:pPr>
      <w:rPr>
        <w:rFonts w:ascii="Courier New" w:hAnsi="Courier New" w:cs="Courier New" w:hint="default"/>
      </w:rPr>
    </w:lvl>
    <w:lvl w:ilvl="8" w:tplc="041F0005" w:tentative="1">
      <w:start w:val="1"/>
      <w:numFmt w:val="bullet"/>
      <w:lvlText w:val=""/>
      <w:lvlJc w:val="left"/>
      <w:pPr>
        <w:ind w:left="7008" w:hanging="360"/>
      </w:pPr>
      <w:rPr>
        <w:rFonts w:ascii="Wingdings" w:hAnsi="Wingdings" w:hint="default"/>
      </w:rPr>
    </w:lvl>
  </w:abstractNum>
  <w:abstractNum w:abstractNumId="5" w15:restartNumberingAfterBreak="0">
    <w:nsid w:val="25921524"/>
    <w:multiLevelType w:val="hybridMultilevel"/>
    <w:tmpl w:val="46BA9E92"/>
    <w:lvl w:ilvl="0" w:tplc="F6FA592E">
      <w:start w:val="1"/>
      <w:numFmt w:val="decimal"/>
      <w:lvlText w:val="%1-"/>
      <w:lvlJc w:val="left"/>
      <w:pPr>
        <w:ind w:left="1068" w:hanging="360"/>
      </w:pPr>
      <w:rPr>
        <w:rFonts w:hint="default"/>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382D607E"/>
    <w:multiLevelType w:val="hybridMultilevel"/>
    <w:tmpl w:val="F0626D44"/>
    <w:lvl w:ilvl="0" w:tplc="0B68103A">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C201E32"/>
    <w:multiLevelType w:val="hybridMultilevel"/>
    <w:tmpl w:val="2328FCAA"/>
    <w:lvl w:ilvl="0" w:tplc="C93ECFD8">
      <w:start w:val="5"/>
      <w:numFmt w:val="bullet"/>
      <w:lvlText w:val=""/>
      <w:lvlJc w:val="left"/>
      <w:pPr>
        <w:ind w:left="720" w:hanging="360"/>
      </w:pPr>
      <w:rPr>
        <w:rFonts w:ascii="Symbol" w:eastAsia="Times New Roman"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934151"/>
    <w:multiLevelType w:val="hybridMultilevel"/>
    <w:tmpl w:val="40F456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FF63440"/>
    <w:multiLevelType w:val="hybridMultilevel"/>
    <w:tmpl w:val="473C5418"/>
    <w:lvl w:ilvl="0" w:tplc="EEC221FC">
      <w:numFmt w:val="bullet"/>
      <w:lvlText w:val=""/>
      <w:lvlJc w:val="left"/>
      <w:pPr>
        <w:ind w:left="402" w:hanging="360"/>
      </w:pPr>
      <w:rPr>
        <w:rFonts w:ascii="Symbol" w:eastAsia="Candara" w:hAnsi="Symbol" w:cstheme="minorBidi" w:hint="default"/>
      </w:rPr>
    </w:lvl>
    <w:lvl w:ilvl="1" w:tplc="041F0003" w:tentative="1">
      <w:start w:val="1"/>
      <w:numFmt w:val="bullet"/>
      <w:lvlText w:val="o"/>
      <w:lvlJc w:val="left"/>
      <w:pPr>
        <w:ind w:left="1122" w:hanging="360"/>
      </w:pPr>
      <w:rPr>
        <w:rFonts w:ascii="Courier New" w:hAnsi="Courier New" w:cs="Courier New" w:hint="default"/>
      </w:rPr>
    </w:lvl>
    <w:lvl w:ilvl="2" w:tplc="041F0005" w:tentative="1">
      <w:start w:val="1"/>
      <w:numFmt w:val="bullet"/>
      <w:lvlText w:val=""/>
      <w:lvlJc w:val="left"/>
      <w:pPr>
        <w:ind w:left="1842" w:hanging="360"/>
      </w:pPr>
      <w:rPr>
        <w:rFonts w:ascii="Wingdings" w:hAnsi="Wingdings" w:hint="default"/>
      </w:rPr>
    </w:lvl>
    <w:lvl w:ilvl="3" w:tplc="041F0001" w:tentative="1">
      <w:start w:val="1"/>
      <w:numFmt w:val="bullet"/>
      <w:lvlText w:val=""/>
      <w:lvlJc w:val="left"/>
      <w:pPr>
        <w:ind w:left="2562" w:hanging="360"/>
      </w:pPr>
      <w:rPr>
        <w:rFonts w:ascii="Symbol" w:hAnsi="Symbol" w:hint="default"/>
      </w:rPr>
    </w:lvl>
    <w:lvl w:ilvl="4" w:tplc="041F0003" w:tentative="1">
      <w:start w:val="1"/>
      <w:numFmt w:val="bullet"/>
      <w:lvlText w:val="o"/>
      <w:lvlJc w:val="left"/>
      <w:pPr>
        <w:ind w:left="3282" w:hanging="360"/>
      </w:pPr>
      <w:rPr>
        <w:rFonts w:ascii="Courier New" w:hAnsi="Courier New" w:cs="Courier New" w:hint="default"/>
      </w:rPr>
    </w:lvl>
    <w:lvl w:ilvl="5" w:tplc="041F0005" w:tentative="1">
      <w:start w:val="1"/>
      <w:numFmt w:val="bullet"/>
      <w:lvlText w:val=""/>
      <w:lvlJc w:val="left"/>
      <w:pPr>
        <w:ind w:left="4002" w:hanging="360"/>
      </w:pPr>
      <w:rPr>
        <w:rFonts w:ascii="Wingdings" w:hAnsi="Wingdings" w:hint="default"/>
      </w:rPr>
    </w:lvl>
    <w:lvl w:ilvl="6" w:tplc="041F0001" w:tentative="1">
      <w:start w:val="1"/>
      <w:numFmt w:val="bullet"/>
      <w:lvlText w:val=""/>
      <w:lvlJc w:val="left"/>
      <w:pPr>
        <w:ind w:left="4722" w:hanging="360"/>
      </w:pPr>
      <w:rPr>
        <w:rFonts w:ascii="Symbol" w:hAnsi="Symbol" w:hint="default"/>
      </w:rPr>
    </w:lvl>
    <w:lvl w:ilvl="7" w:tplc="041F0003" w:tentative="1">
      <w:start w:val="1"/>
      <w:numFmt w:val="bullet"/>
      <w:lvlText w:val="o"/>
      <w:lvlJc w:val="left"/>
      <w:pPr>
        <w:ind w:left="5442" w:hanging="360"/>
      </w:pPr>
      <w:rPr>
        <w:rFonts w:ascii="Courier New" w:hAnsi="Courier New" w:cs="Courier New" w:hint="default"/>
      </w:rPr>
    </w:lvl>
    <w:lvl w:ilvl="8" w:tplc="041F0005" w:tentative="1">
      <w:start w:val="1"/>
      <w:numFmt w:val="bullet"/>
      <w:lvlText w:val=""/>
      <w:lvlJc w:val="left"/>
      <w:pPr>
        <w:ind w:left="6162" w:hanging="360"/>
      </w:pPr>
      <w:rPr>
        <w:rFonts w:ascii="Wingdings" w:hAnsi="Wingdings" w:hint="default"/>
      </w:rPr>
    </w:lvl>
  </w:abstractNum>
  <w:abstractNum w:abstractNumId="10" w15:restartNumberingAfterBreak="0">
    <w:nsid w:val="6A406C30"/>
    <w:multiLevelType w:val="hybridMultilevel"/>
    <w:tmpl w:val="6F74585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6AEF2843"/>
    <w:multiLevelType w:val="hybridMultilevel"/>
    <w:tmpl w:val="488476AC"/>
    <w:lvl w:ilvl="0" w:tplc="7F42A3E0">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71905FCA"/>
    <w:multiLevelType w:val="hybridMultilevel"/>
    <w:tmpl w:val="C562CBF6"/>
    <w:lvl w:ilvl="0" w:tplc="192E7B64">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num w:numId="1">
    <w:abstractNumId w:val="5"/>
  </w:num>
  <w:num w:numId="2">
    <w:abstractNumId w:val="7"/>
  </w:num>
  <w:num w:numId="3">
    <w:abstractNumId w:val="11"/>
  </w:num>
  <w:num w:numId="4">
    <w:abstractNumId w:val="3"/>
  </w:num>
  <w:num w:numId="5">
    <w:abstractNumId w:val="2"/>
  </w:num>
  <w:num w:numId="6">
    <w:abstractNumId w:val="0"/>
  </w:num>
  <w:num w:numId="7">
    <w:abstractNumId w:val="1"/>
  </w:num>
  <w:num w:numId="8">
    <w:abstractNumId w:val="4"/>
  </w:num>
  <w:num w:numId="9">
    <w:abstractNumId w:val="8"/>
  </w:num>
  <w:num w:numId="10">
    <w:abstractNumId w:val="10"/>
  </w:num>
  <w:num w:numId="11">
    <w:abstractNumId w:val="1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AA"/>
    <w:rsid w:val="0000421C"/>
    <w:rsid w:val="00030D82"/>
    <w:rsid w:val="00063B23"/>
    <w:rsid w:val="00080C41"/>
    <w:rsid w:val="000B48B4"/>
    <w:rsid w:val="000B57F8"/>
    <w:rsid w:val="000C0AC5"/>
    <w:rsid w:val="000C1387"/>
    <w:rsid w:val="000F7A47"/>
    <w:rsid w:val="00104329"/>
    <w:rsid w:val="00124553"/>
    <w:rsid w:val="00136B91"/>
    <w:rsid w:val="00171898"/>
    <w:rsid w:val="00182E6B"/>
    <w:rsid w:val="00185FA5"/>
    <w:rsid w:val="00186A3D"/>
    <w:rsid w:val="0019589B"/>
    <w:rsid w:val="0019730F"/>
    <w:rsid w:val="001A0285"/>
    <w:rsid w:val="001B5DDC"/>
    <w:rsid w:val="001D10FF"/>
    <w:rsid w:val="001D4819"/>
    <w:rsid w:val="001E19C9"/>
    <w:rsid w:val="001E6868"/>
    <w:rsid w:val="001F49AA"/>
    <w:rsid w:val="001F51E7"/>
    <w:rsid w:val="00217B3A"/>
    <w:rsid w:val="002275E8"/>
    <w:rsid w:val="00291104"/>
    <w:rsid w:val="002914F9"/>
    <w:rsid w:val="002F31DF"/>
    <w:rsid w:val="00300F4D"/>
    <w:rsid w:val="00301744"/>
    <w:rsid w:val="003363F7"/>
    <w:rsid w:val="00367597"/>
    <w:rsid w:val="00381254"/>
    <w:rsid w:val="00381F77"/>
    <w:rsid w:val="0038430C"/>
    <w:rsid w:val="00392F81"/>
    <w:rsid w:val="003955B6"/>
    <w:rsid w:val="003A46FF"/>
    <w:rsid w:val="003A5545"/>
    <w:rsid w:val="003B540D"/>
    <w:rsid w:val="003D364E"/>
    <w:rsid w:val="003D55D0"/>
    <w:rsid w:val="003F724D"/>
    <w:rsid w:val="003F790C"/>
    <w:rsid w:val="00402048"/>
    <w:rsid w:val="004743AF"/>
    <w:rsid w:val="004826A1"/>
    <w:rsid w:val="004E58F1"/>
    <w:rsid w:val="004F29D0"/>
    <w:rsid w:val="00547804"/>
    <w:rsid w:val="0057049B"/>
    <w:rsid w:val="005747AE"/>
    <w:rsid w:val="005750A1"/>
    <w:rsid w:val="005D2783"/>
    <w:rsid w:val="005E5F46"/>
    <w:rsid w:val="005E6252"/>
    <w:rsid w:val="005F0060"/>
    <w:rsid w:val="006A67EE"/>
    <w:rsid w:val="006C4F1D"/>
    <w:rsid w:val="006F585E"/>
    <w:rsid w:val="006F74A7"/>
    <w:rsid w:val="00735310"/>
    <w:rsid w:val="00791C58"/>
    <w:rsid w:val="007A3B08"/>
    <w:rsid w:val="007A430D"/>
    <w:rsid w:val="007C071F"/>
    <w:rsid w:val="007E1165"/>
    <w:rsid w:val="007E6A1A"/>
    <w:rsid w:val="007F6FF3"/>
    <w:rsid w:val="00831116"/>
    <w:rsid w:val="0086271C"/>
    <w:rsid w:val="008B49CD"/>
    <w:rsid w:val="008F0761"/>
    <w:rsid w:val="008F219B"/>
    <w:rsid w:val="00926C26"/>
    <w:rsid w:val="00961353"/>
    <w:rsid w:val="00970428"/>
    <w:rsid w:val="009C7D4C"/>
    <w:rsid w:val="009E5479"/>
    <w:rsid w:val="009F3D55"/>
    <w:rsid w:val="009F424A"/>
    <w:rsid w:val="009F6A6C"/>
    <w:rsid w:val="00A02E26"/>
    <w:rsid w:val="00A6351C"/>
    <w:rsid w:val="00AB2CFA"/>
    <w:rsid w:val="00AC0DA3"/>
    <w:rsid w:val="00AC2A1B"/>
    <w:rsid w:val="00AC2CF4"/>
    <w:rsid w:val="00AC6E0C"/>
    <w:rsid w:val="00AD2670"/>
    <w:rsid w:val="00AD64ED"/>
    <w:rsid w:val="00AE7791"/>
    <w:rsid w:val="00AE7D6C"/>
    <w:rsid w:val="00AF4DD8"/>
    <w:rsid w:val="00AF6DD0"/>
    <w:rsid w:val="00B12604"/>
    <w:rsid w:val="00B12EA9"/>
    <w:rsid w:val="00B27AFD"/>
    <w:rsid w:val="00B30DCF"/>
    <w:rsid w:val="00B512F6"/>
    <w:rsid w:val="00B52B72"/>
    <w:rsid w:val="00B60827"/>
    <w:rsid w:val="00B63D8F"/>
    <w:rsid w:val="00BA5F18"/>
    <w:rsid w:val="00BC01CD"/>
    <w:rsid w:val="00BC37BC"/>
    <w:rsid w:val="00BD18FE"/>
    <w:rsid w:val="00BD5575"/>
    <w:rsid w:val="00BE6629"/>
    <w:rsid w:val="00C62414"/>
    <w:rsid w:val="00C804EF"/>
    <w:rsid w:val="00CC6685"/>
    <w:rsid w:val="00D0767D"/>
    <w:rsid w:val="00D41CEC"/>
    <w:rsid w:val="00D569B5"/>
    <w:rsid w:val="00D82DAA"/>
    <w:rsid w:val="00D97D43"/>
    <w:rsid w:val="00DA70A9"/>
    <w:rsid w:val="00DC3984"/>
    <w:rsid w:val="00E41AA8"/>
    <w:rsid w:val="00E65B70"/>
    <w:rsid w:val="00EC64F1"/>
    <w:rsid w:val="00F16B2E"/>
    <w:rsid w:val="00F570A8"/>
    <w:rsid w:val="00F67542"/>
    <w:rsid w:val="00F94AED"/>
    <w:rsid w:val="00FB57FC"/>
    <w:rsid w:val="00FD3B35"/>
    <w:rsid w:val="00FE46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FF4C6"/>
  <w15:docId w15:val="{2332EA91-976F-42A4-9E6E-A9609AF6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F49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49AA"/>
    <w:rPr>
      <w:rFonts w:ascii="Tahoma" w:hAnsi="Tahoma" w:cs="Tahoma"/>
      <w:sz w:val="16"/>
      <w:szCs w:val="16"/>
    </w:rPr>
  </w:style>
  <w:style w:type="table" w:styleId="TabloKlavuzu">
    <w:name w:val="Table Grid"/>
    <w:basedOn w:val="NormalTablo"/>
    <w:uiPriority w:val="39"/>
    <w:rsid w:val="001F49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normalyaz">
    <w:name w:val="3-normalyaz"/>
    <w:basedOn w:val="Normal"/>
    <w:rsid w:val="0057049B"/>
    <w:pPr>
      <w:spacing w:after="0" w:line="240" w:lineRule="auto"/>
      <w:jc w:val="both"/>
    </w:pPr>
    <w:rPr>
      <w:rFonts w:ascii="Times New Roman" w:eastAsia="Times New Roman" w:hAnsi="Times New Roman" w:cs="Times New Roman"/>
      <w:sz w:val="19"/>
      <w:szCs w:val="19"/>
    </w:rPr>
  </w:style>
  <w:style w:type="paragraph" w:styleId="NormalWeb">
    <w:name w:val="Normal (Web)"/>
    <w:basedOn w:val="Normal"/>
    <w:uiPriority w:val="99"/>
    <w:rsid w:val="00F94AED"/>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381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346378">
      <w:bodyDiv w:val="1"/>
      <w:marLeft w:val="0"/>
      <w:marRight w:val="0"/>
      <w:marTop w:val="0"/>
      <w:marBottom w:val="0"/>
      <w:divBdr>
        <w:top w:val="none" w:sz="0" w:space="0" w:color="auto"/>
        <w:left w:val="none" w:sz="0" w:space="0" w:color="auto"/>
        <w:bottom w:val="none" w:sz="0" w:space="0" w:color="auto"/>
        <w:right w:val="none" w:sz="0" w:space="0" w:color="auto"/>
      </w:divBdr>
    </w:div>
    <w:div w:id="185218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44F22-F857-46F6-9CE4-7D51C89A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Zülal</cp:lastModifiedBy>
  <cp:revision>3</cp:revision>
  <cp:lastPrinted>2022-04-19T09:33:00Z</cp:lastPrinted>
  <dcterms:created xsi:type="dcterms:W3CDTF">2023-02-20T12:21:00Z</dcterms:created>
  <dcterms:modified xsi:type="dcterms:W3CDTF">2023-02-21T07:16:00Z</dcterms:modified>
</cp:coreProperties>
</file>